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A0" w:rsidRPr="00A626B5" w:rsidRDefault="006761A0" w:rsidP="006761A0">
      <w:pPr>
        <w:pStyle w:val="Heading2"/>
        <w:rPr>
          <w:lang w:val="en-GB"/>
        </w:rPr>
      </w:pPr>
      <w:bookmarkStart w:id="0" w:name="_Toc337388535"/>
      <w:bookmarkStart w:id="1" w:name="_Toc337388719"/>
      <w:bookmarkStart w:id="2" w:name="_Toc337388907"/>
      <w:bookmarkStart w:id="3" w:name="_Toc365672453"/>
      <w:r w:rsidRPr="00A626B5">
        <w:rPr>
          <w:noProof/>
          <w:lang w:eastAsia="en-US"/>
        </w:rPr>
        <w:drawing>
          <wp:anchor distT="0" distB="0" distL="114300" distR="114300" simplePos="0" relativeHeight="251661312" behindDoc="0" locked="0" layoutInCell="1" allowOverlap="1" wp14:anchorId="61CF5C9C" wp14:editId="6B20B831">
            <wp:simplePos x="0" y="0"/>
            <wp:positionH relativeFrom="column">
              <wp:posOffset>3314700</wp:posOffset>
            </wp:positionH>
            <wp:positionV relativeFrom="paragraph">
              <wp:posOffset>291465</wp:posOffset>
            </wp:positionV>
            <wp:extent cx="1829435" cy="1080135"/>
            <wp:effectExtent l="0" t="0" r="0" b="12065"/>
            <wp:wrapTopAndBottom/>
            <wp:docPr id="31" name="Picture 4" descr="SCOR_logo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R_logo_transpar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94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6B5">
        <w:rPr>
          <w:noProof/>
          <w:lang w:eastAsia="en-US"/>
        </w:rPr>
        <w:drawing>
          <wp:anchor distT="0" distB="0" distL="114300" distR="114300" simplePos="0" relativeHeight="251660288" behindDoc="0" locked="0" layoutInCell="1" allowOverlap="1" wp14:anchorId="614722BD" wp14:editId="010C9F14">
            <wp:simplePos x="0" y="0"/>
            <wp:positionH relativeFrom="column">
              <wp:posOffset>169545</wp:posOffset>
            </wp:positionH>
            <wp:positionV relativeFrom="paragraph">
              <wp:posOffset>368300</wp:posOffset>
            </wp:positionV>
            <wp:extent cx="1727200" cy="1117600"/>
            <wp:effectExtent l="0" t="0" r="0" b="0"/>
            <wp:wrapTopAndBottom/>
            <wp:docPr id="29" name="Picture 3" descr="COI_EngQ_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_EngQ_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6B5">
        <w:rPr>
          <w:noProof/>
          <w:lang w:eastAsia="en-US"/>
        </w:rPr>
        <w:drawing>
          <wp:anchor distT="0" distB="0" distL="114300" distR="114300" simplePos="0" relativeHeight="251659264" behindDoc="0" locked="0" layoutInCell="1" allowOverlap="1" wp14:anchorId="5C3F83C0" wp14:editId="0BAE5384">
            <wp:simplePos x="0" y="0"/>
            <wp:positionH relativeFrom="column">
              <wp:posOffset>1714500</wp:posOffset>
            </wp:positionH>
            <wp:positionV relativeFrom="paragraph">
              <wp:posOffset>1143000</wp:posOffset>
            </wp:positionV>
            <wp:extent cx="1835785" cy="1835785"/>
            <wp:effectExtent l="0" t="0" r="0" b="0"/>
            <wp:wrapTopAndBottom/>
            <wp:docPr id="30" name="Picture 2" descr="GlobalHAB_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HAB_Logo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18357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626B5">
        <w:rPr>
          <w:lang w:val="en-GB"/>
        </w:rPr>
        <w:t>INVITATION TO PARTICIPATE.</w:t>
      </w:r>
      <w:proofErr w:type="gramEnd"/>
      <w:r w:rsidRPr="00A626B5">
        <w:rPr>
          <w:lang w:val="en-GB"/>
        </w:rPr>
        <w:t xml:space="preserve"> ENDORSEMENT PROCEDURE</w:t>
      </w:r>
      <w:bookmarkEnd w:id="0"/>
      <w:bookmarkEnd w:id="1"/>
      <w:bookmarkEnd w:id="2"/>
      <w:bookmarkEnd w:id="3"/>
    </w:p>
    <w:p w:rsidR="006761A0" w:rsidRPr="00A626B5" w:rsidRDefault="006761A0" w:rsidP="006761A0">
      <w:pPr>
        <w:spacing w:after="0" w:line="240" w:lineRule="auto"/>
        <w:ind w:left="272"/>
        <w:contextualSpacing/>
        <w:rPr>
          <w:rFonts w:ascii="Cambria" w:hAnsi="Cambria"/>
          <w:b/>
          <w:spacing w:val="-1"/>
          <w:lang w:val="en-GB"/>
        </w:rPr>
      </w:pPr>
    </w:p>
    <w:p w:rsidR="006761A0" w:rsidRPr="00A626B5" w:rsidRDefault="006761A0" w:rsidP="006761A0">
      <w:pPr>
        <w:spacing w:after="0" w:line="240" w:lineRule="auto"/>
        <w:ind w:left="272"/>
        <w:contextualSpacing/>
        <w:jc w:val="center"/>
        <w:rPr>
          <w:rFonts w:ascii="Cambria" w:hAnsi="Cambria"/>
          <w:b/>
          <w:spacing w:val="-1"/>
          <w:lang w:val="en-GB"/>
        </w:rPr>
      </w:pPr>
      <w:r w:rsidRPr="00A626B5">
        <w:rPr>
          <w:rFonts w:cs="Humanist521BT-Roman"/>
          <w:b/>
          <w:sz w:val="32"/>
          <w:szCs w:val="32"/>
          <w:lang w:val="en-GB"/>
        </w:rPr>
        <w:t>The international community is invited to participate in the GlobalHAB programme, through seeking endorsement of relevant research, monitoring, and modeling activities</w:t>
      </w:r>
    </w:p>
    <w:p w:rsidR="006761A0" w:rsidRPr="00A626B5" w:rsidRDefault="006761A0" w:rsidP="006761A0">
      <w:pPr>
        <w:spacing w:after="0" w:line="240" w:lineRule="auto"/>
        <w:ind w:left="272"/>
        <w:contextualSpacing/>
        <w:rPr>
          <w:rFonts w:ascii="Cambria" w:hAnsi="Cambria"/>
          <w:b/>
          <w:spacing w:val="-1"/>
          <w:lang w:val="en-GB"/>
        </w:rPr>
      </w:pPr>
    </w:p>
    <w:p w:rsidR="006761A0" w:rsidRPr="00A626B5" w:rsidRDefault="006761A0" w:rsidP="006761A0">
      <w:pPr>
        <w:spacing w:after="0" w:line="240" w:lineRule="auto"/>
        <w:ind w:left="272"/>
        <w:contextualSpacing/>
        <w:rPr>
          <w:rFonts w:ascii="Cambria" w:eastAsia="Arial" w:hAnsi="Cambria" w:cs="Arial"/>
          <w:sz w:val="24"/>
          <w:szCs w:val="24"/>
          <w:lang w:val="en-GB"/>
        </w:rPr>
      </w:pPr>
      <w:r w:rsidRPr="00A626B5">
        <w:rPr>
          <w:rFonts w:ascii="Cambria" w:hAnsi="Cambria"/>
          <w:b/>
          <w:spacing w:val="-1"/>
          <w:sz w:val="24"/>
          <w:szCs w:val="24"/>
          <w:lang w:val="en-GB"/>
        </w:rPr>
        <w:t>Procedures</w:t>
      </w:r>
      <w:r w:rsidRPr="00A626B5">
        <w:rPr>
          <w:rFonts w:ascii="Cambria" w:hAnsi="Cambria"/>
          <w:b/>
          <w:spacing w:val="6"/>
          <w:sz w:val="24"/>
          <w:szCs w:val="24"/>
          <w:lang w:val="en-GB"/>
        </w:rPr>
        <w:t xml:space="preserve"> </w:t>
      </w:r>
      <w:r w:rsidRPr="00A626B5">
        <w:rPr>
          <w:rFonts w:ascii="Cambria" w:hAnsi="Cambria"/>
          <w:b/>
          <w:spacing w:val="-1"/>
          <w:sz w:val="24"/>
          <w:szCs w:val="24"/>
          <w:lang w:val="en-GB"/>
        </w:rPr>
        <w:t>and</w:t>
      </w:r>
      <w:r w:rsidRPr="00A626B5">
        <w:rPr>
          <w:rFonts w:ascii="Cambria" w:hAnsi="Cambria"/>
          <w:b/>
          <w:spacing w:val="7"/>
          <w:sz w:val="24"/>
          <w:szCs w:val="24"/>
          <w:lang w:val="en-GB"/>
        </w:rPr>
        <w:t xml:space="preserve"> </w:t>
      </w:r>
      <w:r w:rsidRPr="00A626B5">
        <w:rPr>
          <w:rFonts w:ascii="Cambria" w:hAnsi="Cambria"/>
          <w:b/>
          <w:spacing w:val="-1"/>
          <w:sz w:val="24"/>
          <w:szCs w:val="24"/>
          <w:lang w:val="en-GB"/>
        </w:rPr>
        <w:t>criterion</w:t>
      </w:r>
      <w:r w:rsidRPr="00A626B5">
        <w:rPr>
          <w:rFonts w:ascii="Cambria" w:hAnsi="Cambria"/>
          <w:b/>
          <w:spacing w:val="7"/>
          <w:sz w:val="24"/>
          <w:szCs w:val="24"/>
          <w:lang w:val="en-GB"/>
        </w:rPr>
        <w:t xml:space="preserve"> </w:t>
      </w:r>
      <w:r w:rsidRPr="00A626B5">
        <w:rPr>
          <w:rFonts w:ascii="Cambria" w:hAnsi="Cambria"/>
          <w:b/>
          <w:spacing w:val="-1"/>
          <w:sz w:val="24"/>
          <w:szCs w:val="24"/>
          <w:lang w:val="en-GB"/>
        </w:rPr>
        <w:t>for</w:t>
      </w:r>
      <w:r w:rsidRPr="00A626B5">
        <w:rPr>
          <w:rFonts w:ascii="Cambria" w:hAnsi="Cambria"/>
          <w:b/>
          <w:spacing w:val="7"/>
          <w:sz w:val="24"/>
          <w:szCs w:val="24"/>
          <w:lang w:val="en-GB"/>
        </w:rPr>
        <w:t xml:space="preserve"> </w:t>
      </w:r>
      <w:r w:rsidRPr="00A626B5">
        <w:rPr>
          <w:rFonts w:ascii="Cambria" w:hAnsi="Cambria"/>
          <w:b/>
          <w:spacing w:val="-2"/>
          <w:sz w:val="24"/>
          <w:szCs w:val="24"/>
          <w:lang w:val="en-GB"/>
        </w:rPr>
        <w:t>obtaining</w:t>
      </w:r>
      <w:r w:rsidRPr="00A626B5">
        <w:rPr>
          <w:rFonts w:ascii="Cambria" w:hAnsi="Cambria"/>
          <w:b/>
          <w:spacing w:val="7"/>
          <w:sz w:val="24"/>
          <w:szCs w:val="24"/>
          <w:lang w:val="en-GB"/>
        </w:rPr>
        <w:t xml:space="preserve"> </w:t>
      </w:r>
      <w:r w:rsidRPr="00A626B5">
        <w:rPr>
          <w:rFonts w:ascii="Cambria" w:hAnsi="Cambria"/>
          <w:b/>
          <w:spacing w:val="-1"/>
          <w:sz w:val="24"/>
          <w:szCs w:val="24"/>
          <w:lang w:val="en-GB"/>
        </w:rPr>
        <w:t>GlobalHAB</w:t>
      </w:r>
      <w:r w:rsidRPr="00A626B5">
        <w:rPr>
          <w:rFonts w:ascii="Cambria" w:hAnsi="Cambria"/>
          <w:b/>
          <w:spacing w:val="7"/>
          <w:sz w:val="24"/>
          <w:szCs w:val="24"/>
          <w:lang w:val="en-GB"/>
        </w:rPr>
        <w:t xml:space="preserve"> </w:t>
      </w:r>
      <w:r w:rsidRPr="00A626B5">
        <w:rPr>
          <w:rFonts w:ascii="Cambria" w:hAnsi="Cambria"/>
          <w:b/>
          <w:spacing w:val="-1"/>
          <w:sz w:val="24"/>
          <w:szCs w:val="24"/>
          <w:lang w:val="en-GB"/>
        </w:rPr>
        <w:t>endorsement</w:t>
      </w:r>
      <w:r w:rsidRPr="00A626B5">
        <w:rPr>
          <w:rFonts w:ascii="Cambria" w:hAnsi="Cambria"/>
          <w:b/>
          <w:spacing w:val="7"/>
          <w:sz w:val="24"/>
          <w:szCs w:val="24"/>
          <w:lang w:val="en-GB"/>
        </w:rPr>
        <w:t xml:space="preserve"> </w:t>
      </w:r>
      <w:r w:rsidRPr="00A626B5">
        <w:rPr>
          <w:rFonts w:ascii="Cambria" w:hAnsi="Cambria"/>
          <w:b/>
          <w:spacing w:val="-1"/>
          <w:sz w:val="24"/>
          <w:szCs w:val="24"/>
          <w:lang w:val="en-GB"/>
        </w:rPr>
        <w:t>of</w:t>
      </w:r>
      <w:r w:rsidRPr="00A626B5">
        <w:rPr>
          <w:rFonts w:ascii="Cambria" w:hAnsi="Cambria"/>
          <w:b/>
          <w:spacing w:val="7"/>
          <w:sz w:val="24"/>
          <w:szCs w:val="24"/>
          <w:lang w:val="en-GB"/>
        </w:rPr>
        <w:t xml:space="preserve"> </w:t>
      </w:r>
      <w:r w:rsidRPr="00A626B5">
        <w:rPr>
          <w:rFonts w:ascii="Cambria" w:hAnsi="Cambria"/>
          <w:b/>
          <w:spacing w:val="-1"/>
          <w:sz w:val="24"/>
          <w:szCs w:val="24"/>
          <w:lang w:val="en-GB"/>
        </w:rPr>
        <w:t>science</w:t>
      </w:r>
      <w:r w:rsidRPr="00A626B5">
        <w:rPr>
          <w:rFonts w:ascii="Cambria" w:hAnsi="Cambria"/>
          <w:b/>
          <w:spacing w:val="7"/>
          <w:sz w:val="24"/>
          <w:szCs w:val="24"/>
          <w:lang w:val="en-GB"/>
        </w:rPr>
        <w:t xml:space="preserve"> </w:t>
      </w:r>
      <w:r w:rsidRPr="00A626B5">
        <w:rPr>
          <w:rFonts w:ascii="Cambria" w:hAnsi="Cambria"/>
          <w:b/>
          <w:spacing w:val="-1"/>
          <w:sz w:val="24"/>
          <w:szCs w:val="24"/>
          <w:lang w:val="en-GB"/>
        </w:rPr>
        <w:t>activities</w:t>
      </w:r>
    </w:p>
    <w:p w:rsidR="006761A0" w:rsidRPr="00A626B5" w:rsidRDefault="006761A0" w:rsidP="006761A0">
      <w:pPr>
        <w:spacing w:after="0" w:line="240" w:lineRule="auto"/>
        <w:ind w:left="272"/>
        <w:contextualSpacing/>
        <w:rPr>
          <w:rFonts w:ascii="Cambria" w:eastAsia="Arial" w:hAnsi="Cambria" w:cs="Arial"/>
          <w:b/>
          <w:bCs/>
          <w:sz w:val="24"/>
          <w:szCs w:val="24"/>
          <w:lang w:val="en-GB"/>
        </w:rPr>
      </w:pPr>
    </w:p>
    <w:p w:rsidR="006761A0" w:rsidRPr="00A626B5" w:rsidRDefault="006761A0" w:rsidP="006761A0">
      <w:pPr>
        <w:spacing w:after="0" w:line="240" w:lineRule="auto"/>
        <w:ind w:left="272"/>
        <w:contextualSpacing/>
        <w:rPr>
          <w:rFonts w:ascii="Cambria" w:eastAsia="Arial" w:hAnsi="Cambria" w:cs="Arial"/>
          <w:bCs/>
          <w:sz w:val="24"/>
          <w:szCs w:val="24"/>
          <w:lang w:val="en-GB"/>
        </w:rPr>
      </w:pPr>
      <w:r w:rsidRPr="00A626B5">
        <w:rPr>
          <w:rFonts w:ascii="Cambria" w:eastAsia="Arial" w:hAnsi="Cambria" w:cs="Arial"/>
          <w:bCs/>
          <w:sz w:val="24"/>
          <w:szCs w:val="24"/>
          <w:lang w:val="en-GB"/>
        </w:rPr>
        <w:t xml:space="preserve">GlobalHAB will provide an international structure for planning and coordinating international scientific activities related to HABs in aquatic environments and their effects on the environment, and human health and </w:t>
      </w:r>
      <w:proofErr w:type="gramStart"/>
      <w:r w:rsidRPr="00A626B5">
        <w:rPr>
          <w:rFonts w:ascii="Cambria" w:eastAsia="Arial" w:hAnsi="Cambria" w:cs="Arial"/>
          <w:bCs/>
          <w:sz w:val="24"/>
          <w:szCs w:val="24"/>
          <w:lang w:val="en-GB"/>
        </w:rPr>
        <w:t>well-being</w:t>
      </w:r>
      <w:proofErr w:type="gramEnd"/>
      <w:r w:rsidRPr="00A626B5">
        <w:rPr>
          <w:rFonts w:ascii="Cambria" w:eastAsia="Arial" w:hAnsi="Cambria" w:cs="Arial"/>
          <w:bCs/>
          <w:sz w:val="24"/>
          <w:szCs w:val="24"/>
          <w:lang w:val="en-GB"/>
        </w:rPr>
        <w:t xml:space="preserve">. In addition, GlobalHAB will help provide a framework for national and regional projects to (1) coordinate their activities and, (2) participate in coordinated initiatives of research, observations, and modeling on HABs. </w:t>
      </w:r>
    </w:p>
    <w:p w:rsidR="006761A0" w:rsidRPr="00A626B5" w:rsidRDefault="006761A0" w:rsidP="006761A0">
      <w:pPr>
        <w:spacing w:after="0" w:line="240" w:lineRule="auto"/>
        <w:ind w:left="272"/>
        <w:contextualSpacing/>
        <w:rPr>
          <w:rFonts w:ascii="Cambria" w:eastAsia="Arial" w:hAnsi="Cambria" w:cs="Arial"/>
          <w:bCs/>
          <w:sz w:val="24"/>
          <w:szCs w:val="24"/>
          <w:lang w:val="en-GB"/>
        </w:rPr>
      </w:pPr>
      <w:r w:rsidRPr="00A626B5">
        <w:rPr>
          <w:rFonts w:ascii="Cambria" w:eastAsia="Arial" w:hAnsi="Cambria" w:cs="Arial"/>
          <w:bCs/>
          <w:sz w:val="24"/>
          <w:szCs w:val="24"/>
          <w:lang w:val="en-GB"/>
        </w:rPr>
        <w:t>Scientists are invited to participate in GlobalHAB by designing scientific activities in keeping with the goals and objectives of GlobalHAB, by applying for endorsement of such activities, and by participating in framework activities.</w:t>
      </w:r>
    </w:p>
    <w:p w:rsidR="006761A0" w:rsidRPr="00A626B5" w:rsidRDefault="006761A0" w:rsidP="006761A0">
      <w:pPr>
        <w:spacing w:after="0" w:line="240" w:lineRule="auto"/>
        <w:ind w:left="272" w:right="78"/>
        <w:contextualSpacing/>
        <w:rPr>
          <w:rFonts w:ascii="Cambria" w:eastAsia="Arial" w:hAnsi="Cambria" w:cs="Arial"/>
          <w:sz w:val="24"/>
          <w:szCs w:val="24"/>
          <w:lang w:val="en-GB"/>
        </w:rPr>
      </w:pPr>
      <w:r w:rsidRPr="00A626B5">
        <w:rPr>
          <w:rFonts w:ascii="Cambria" w:hAnsi="Cambria"/>
          <w:spacing w:val="-2"/>
          <w:sz w:val="24"/>
          <w:szCs w:val="24"/>
          <w:lang w:val="en-GB"/>
        </w:rPr>
        <w:t>The</w:t>
      </w:r>
      <w:r w:rsidRPr="00A626B5">
        <w:rPr>
          <w:rFonts w:ascii="Cambria" w:hAnsi="Cambria"/>
          <w:spacing w:val="-4"/>
          <w:sz w:val="24"/>
          <w:szCs w:val="24"/>
          <w:lang w:val="en-GB"/>
        </w:rPr>
        <w:t xml:space="preserve"> GlobalHAB</w:t>
      </w:r>
      <w:r w:rsidRPr="00A626B5">
        <w:rPr>
          <w:rFonts w:ascii="Cambria" w:hAnsi="Cambria"/>
          <w:spacing w:val="-2"/>
          <w:sz w:val="24"/>
          <w:szCs w:val="24"/>
          <w:lang w:val="en-GB"/>
        </w:rPr>
        <w:t xml:space="preserve"> </w:t>
      </w:r>
      <w:r w:rsidRPr="00A626B5">
        <w:rPr>
          <w:rFonts w:ascii="Cambria" w:hAnsi="Cambria"/>
          <w:spacing w:val="-1"/>
          <w:sz w:val="24"/>
          <w:szCs w:val="24"/>
          <w:lang w:val="en-GB"/>
        </w:rPr>
        <w:t>SSC</w:t>
      </w:r>
      <w:r w:rsidRPr="00A626B5">
        <w:rPr>
          <w:rFonts w:ascii="Cambria" w:hAnsi="Cambria"/>
          <w:sz w:val="24"/>
          <w:szCs w:val="24"/>
          <w:lang w:val="en-GB"/>
        </w:rPr>
        <w:t xml:space="preserve"> may</w:t>
      </w:r>
      <w:r w:rsidRPr="00A626B5">
        <w:rPr>
          <w:rFonts w:ascii="Cambria" w:hAnsi="Cambria"/>
          <w:spacing w:val="-4"/>
          <w:sz w:val="24"/>
          <w:szCs w:val="24"/>
          <w:lang w:val="en-GB"/>
        </w:rPr>
        <w:t xml:space="preserve"> </w:t>
      </w:r>
      <w:r w:rsidRPr="00A626B5">
        <w:rPr>
          <w:rFonts w:ascii="Cambria" w:hAnsi="Cambria"/>
          <w:spacing w:val="-2"/>
          <w:sz w:val="24"/>
          <w:szCs w:val="24"/>
          <w:lang w:val="en-GB"/>
        </w:rPr>
        <w:t>endorse</w:t>
      </w:r>
      <w:r w:rsidRPr="00A626B5">
        <w:rPr>
          <w:rFonts w:ascii="Cambria" w:hAnsi="Cambria"/>
          <w:spacing w:val="-4"/>
          <w:sz w:val="24"/>
          <w:szCs w:val="24"/>
          <w:lang w:val="en-GB"/>
        </w:rPr>
        <w:t xml:space="preserve"> </w:t>
      </w:r>
      <w:r w:rsidRPr="00A626B5">
        <w:rPr>
          <w:rFonts w:ascii="Cambria" w:hAnsi="Cambria"/>
          <w:spacing w:val="-3"/>
          <w:sz w:val="24"/>
          <w:szCs w:val="24"/>
          <w:lang w:val="en-GB"/>
        </w:rPr>
        <w:t>already</w:t>
      </w:r>
      <w:r w:rsidRPr="00A626B5">
        <w:rPr>
          <w:rFonts w:ascii="Cambria" w:hAnsi="Cambria"/>
          <w:spacing w:val="-4"/>
          <w:sz w:val="24"/>
          <w:szCs w:val="24"/>
          <w:lang w:val="en-GB"/>
        </w:rPr>
        <w:t xml:space="preserve"> </w:t>
      </w:r>
      <w:r w:rsidRPr="00A626B5">
        <w:rPr>
          <w:rFonts w:ascii="Cambria" w:hAnsi="Cambria"/>
          <w:spacing w:val="-3"/>
          <w:sz w:val="24"/>
          <w:szCs w:val="24"/>
          <w:lang w:val="en-GB"/>
        </w:rPr>
        <w:t>funded</w:t>
      </w:r>
      <w:r w:rsidRPr="00A626B5">
        <w:rPr>
          <w:rFonts w:ascii="Cambria" w:hAnsi="Cambria"/>
          <w:spacing w:val="-4"/>
          <w:sz w:val="24"/>
          <w:szCs w:val="24"/>
          <w:lang w:val="en-GB"/>
        </w:rPr>
        <w:t xml:space="preserve"> </w:t>
      </w:r>
      <w:r w:rsidRPr="00A626B5">
        <w:rPr>
          <w:rFonts w:ascii="Cambria" w:hAnsi="Cambria"/>
          <w:spacing w:val="-1"/>
          <w:sz w:val="24"/>
          <w:szCs w:val="24"/>
          <w:lang w:val="en-GB"/>
        </w:rPr>
        <w:t>projects,</w:t>
      </w:r>
      <w:r w:rsidRPr="00A626B5">
        <w:rPr>
          <w:rFonts w:ascii="Cambria" w:hAnsi="Cambria"/>
          <w:spacing w:val="-2"/>
          <w:sz w:val="24"/>
          <w:szCs w:val="24"/>
          <w:lang w:val="en-GB"/>
        </w:rPr>
        <w:t xml:space="preserve"> project proposals</w:t>
      </w:r>
      <w:r w:rsidRPr="00A626B5">
        <w:rPr>
          <w:rFonts w:ascii="Cambria" w:hAnsi="Cambria"/>
          <w:spacing w:val="2"/>
          <w:sz w:val="24"/>
          <w:szCs w:val="24"/>
          <w:lang w:val="en-GB"/>
        </w:rPr>
        <w:t xml:space="preserve"> </w:t>
      </w:r>
      <w:r w:rsidRPr="00A626B5">
        <w:rPr>
          <w:rFonts w:ascii="Cambria" w:hAnsi="Cambria"/>
          <w:spacing w:val="-2"/>
          <w:sz w:val="24"/>
          <w:szCs w:val="24"/>
          <w:lang w:val="en-GB"/>
        </w:rPr>
        <w:t>before</w:t>
      </w:r>
      <w:r w:rsidRPr="00A626B5">
        <w:rPr>
          <w:rFonts w:ascii="Cambria" w:hAnsi="Cambria"/>
          <w:spacing w:val="-4"/>
          <w:sz w:val="24"/>
          <w:szCs w:val="24"/>
          <w:lang w:val="en-GB"/>
        </w:rPr>
        <w:t xml:space="preserve"> </w:t>
      </w:r>
      <w:r w:rsidRPr="00A626B5">
        <w:rPr>
          <w:rFonts w:ascii="Cambria" w:hAnsi="Cambria"/>
          <w:spacing w:val="-1"/>
          <w:sz w:val="24"/>
          <w:szCs w:val="24"/>
          <w:lang w:val="en-GB"/>
        </w:rPr>
        <w:t>these</w:t>
      </w:r>
      <w:r w:rsidRPr="00A626B5">
        <w:rPr>
          <w:rFonts w:ascii="Cambria" w:hAnsi="Cambria"/>
          <w:spacing w:val="-4"/>
          <w:sz w:val="24"/>
          <w:szCs w:val="24"/>
          <w:lang w:val="en-GB"/>
        </w:rPr>
        <w:t xml:space="preserve"> </w:t>
      </w:r>
      <w:r w:rsidRPr="00A626B5">
        <w:rPr>
          <w:rFonts w:ascii="Cambria" w:hAnsi="Cambria"/>
          <w:spacing w:val="-1"/>
          <w:sz w:val="24"/>
          <w:szCs w:val="24"/>
          <w:lang w:val="en-GB"/>
        </w:rPr>
        <w:t>are</w:t>
      </w:r>
      <w:r w:rsidRPr="00A626B5">
        <w:rPr>
          <w:rFonts w:ascii="Cambria" w:hAnsi="Cambria"/>
          <w:spacing w:val="-4"/>
          <w:sz w:val="24"/>
          <w:szCs w:val="24"/>
          <w:lang w:val="en-GB"/>
        </w:rPr>
        <w:t xml:space="preserve"> </w:t>
      </w:r>
      <w:r w:rsidRPr="00A626B5">
        <w:rPr>
          <w:rFonts w:ascii="Cambria" w:hAnsi="Cambria"/>
          <w:spacing w:val="-1"/>
          <w:sz w:val="24"/>
          <w:szCs w:val="24"/>
          <w:lang w:val="en-GB"/>
        </w:rPr>
        <w:t>submitted</w:t>
      </w:r>
      <w:r w:rsidRPr="00A626B5">
        <w:rPr>
          <w:rFonts w:ascii="Cambria" w:hAnsi="Cambria"/>
          <w:spacing w:val="-4"/>
          <w:sz w:val="24"/>
          <w:szCs w:val="24"/>
          <w:lang w:val="en-GB"/>
        </w:rPr>
        <w:t xml:space="preserve"> </w:t>
      </w:r>
      <w:r w:rsidRPr="00A626B5">
        <w:rPr>
          <w:rFonts w:ascii="Cambria" w:hAnsi="Cambria"/>
          <w:spacing w:val="-2"/>
          <w:sz w:val="24"/>
          <w:szCs w:val="24"/>
          <w:lang w:val="en-GB"/>
        </w:rPr>
        <w:t>for</w:t>
      </w:r>
      <w:r w:rsidRPr="00A626B5">
        <w:rPr>
          <w:rFonts w:ascii="Cambria" w:hAnsi="Cambria"/>
          <w:spacing w:val="-1"/>
          <w:sz w:val="24"/>
          <w:szCs w:val="24"/>
          <w:lang w:val="en-GB"/>
        </w:rPr>
        <w:t xml:space="preserve"> </w:t>
      </w:r>
      <w:r w:rsidRPr="00A626B5">
        <w:rPr>
          <w:rFonts w:ascii="Cambria" w:hAnsi="Cambria"/>
          <w:spacing w:val="-3"/>
          <w:sz w:val="24"/>
          <w:szCs w:val="24"/>
          <w:lang w:val="en-GB"/>
        </w:rPr>
        <w:t>funding,</w:t>
      </w:r>
      <w:r w:rsidRPr="00A626B5">
        <w:rPr>
          <w:rFonts w:ascii="Cambria" w:hAnsi="Cambria"/>
          <w:spacing w:val="-2"/>
          <w:sz w:val="24"/>
          <w:szCs w:val="24"/>
          <w:lang w:val="en-GB"/>
        </w:rPr>
        <w:t xml:space="preserve"> or</w:t>
      </w:r>
      <w:r w:rsidRPr="00A626B5">
        <w:rPr>
          <w:rFonts w:ascii="Cambria" w:hAnsi="Cambria"/>
          <w:spacing w:val="-1"/>
          <w:sz w:val="24"/>
          <w:szCs w:val="24"/>
          <w:lang w:val="en-GB"/>
        </w:rPr>
        <w:t xml:space="preserve"> </w:t>
      </w:r>
      <w:r w:rsidRPr="00A626B5">
        <w:rPr>
          <w:rFonts w:ascii="Cambria" w:hAnsi="Cambria"/>
          <w:spacing w:val="-3"/>
          <w:sz w:val="24"/>
          <w:szCs w:val="24"/>
          <w:lang w:val="en-GB"/>
        </w:rPr>
        <w:t>even</w:t>
      </w:r>
      <w:r w:rsidRPr="00A626B5">
        <w:rPr>
          <w:rFonts w:ascii="Cambria" w:hAnsi="Cambria"/>
          <w:spacing w:val="-4"/>
          <w:sz w:val="24"/>
          <w:szCs w:val="24"/>
          <w:lang w:val="en-GB"/>
        </w:rPr>
        <w:t xml:space="preserve"> </w:t>
      </w:r>
      <w:r w:rsidRPr="00A626B5">
        <w:rPr>
          <w:rFonts w:ascii="Cambria" w:hAnsi="Cambria"/>
          <w:spacing w:val="-2"/>
          <w:sz w:val="24"/>
          <w:szCs w:val="24"/>
          <w:lang w:val="en-GB"/>
        </w:rPr>
        <w:t>letters</w:t>
      </w:r>
      <w:r w:rsidRPr="00A626B5">
        <w:rPr>
          <w:rFonts w:ascii="Cambria" w:hAnsi="Cambria"/>
          <w:spacing w:val="1"/>
          <w:sz w:val="24"/>
          <w:szCs w:val="24"/>
          <w:lang w:val="en-GB"/>
        </w:rPr>
        <w:t xml:space="preserve"> </w:t>
      </w:r>
      <w:r w:rsidRPr="00A626B5">
        <w:rPr>
          <w:rFonts w:ascii="Cambria" w:hAnsi="Cambria"/>
          <w:spacing w:val="-2"/>
          <w:sz w:val="24"/>
          <w:szCs w:val="24"/>
          <w:lang w:val="en-GB"/>
        </w:rPr>
        <w:t>of</w:t>
      </w:r>
      <w:r w:rsidRPr="00A626B5">
        <w:rPr>
          <w:rFonts w:ascii="Cambria" w:hAnsi="Cambria"/>
          <w:spacing w:val="-3"/>
          <w:sz w:val="24"/>
          <w:szCs w:val="24"/>
          <w:lang w:val="en-GB"/>
        </w:rPr>
        <w:t xml:space="preserve"> </w:t>
      </w:r>
      <w:r w:rsidRPr="00A626B5">
        <w:rPr>
          <w:rFonts w:ascii="Cambria" w:hAnsi="Cambria"/>
          <w:spacing w:val="-2"/>
          <w:sz w:val="24"/>
          <w:szCs w:val="24"/>
          <w:lang w:val="en-GB"/>
        </w:rPr>
        <w:t>intent.</w:t>
      </w:r>
      <w:r w:rsidRPr="00A626B5">
        <w:rPr>
          <w:rFonts w:ascii="Cambria" w:hAnsi="Cambria"/>
          <w:spacing w:val="21"/>
          <w:sz w:val="24"/>
          <w:szCs w:val="24"/>
          <w:lang w:val="en-GB"/>
        </w:rPr>
        <w:t xml:space="preserve"> </w:t>
      </w:r>
      <w:r w:rsidRPr="00A626B5">
        <w:rPr>
          <w:rFonts w:ascii="Cambria" w:hAnsi="Cambria"/>
          <w:spacing w:val="-2"/>
          <w:sz w:val="24"/>
          <w:szCs w:val="24"/>
          <w:lang w:val="en-GB"/>
        </w:rPr>
        <w:t>The</w:t>
      </w:r>
      <w:r w:rsidRPr="00A626B5">
        <w:rPr>
          <w:rFonts w:ascii="Cambria" w:hAnsi="Cambria"/>
          <w:spacing w:val="-4"/>
          <w:sz w:val="24"/>
          <w:szCs w:val="24"/>
          <w:lang w:val="en-GB"/>
        </w:rPr>
        <w:t xml:space="preserve"> </w:t>
      </w:r>
      <w:r w:rsidRPr="00A626B5">
        <w:rPr>
          <w:rFonts w:ascii="Cambria" w:hAnsi="Cambria"/>
          <w:spacing w:val="-1"/>
          <w:sz w:val="24"/>
          <w:szCs w:val="24"/>
          <w:lang w:val="en-GB"/>
        </w:rPr>
        <w:t>primary</w:t>
      </w:r>
      <w:r w:rsidRPr="00A626B5">
        <w:rPr>
          <w:rFonts w:ascii="Cambria" w:hAnsi="Cambria"/>
          <w:spacing w:val="-4"/>
          <w:sz w:val="24"/>
          <w:szCs w:val="24"/>
          <w:lang w:val="en-GB"/>
        </w:rPr>
        <w:t xml:space="preserve"> </w:t>
      </w:r>
      <w:r w:rsidRPr="00A626B5">
        <w:rPr>
          <w:rFonts w:ascii="Cambria" w:hAnsi="Cambria"/>
          <w:spacing w:val="-2"/>
          <w:sz w:val="24"/>
          <w:szCs w:val="24"/>
          <w:lang w:val="en-GB"/>
        </w:rPr>
        <w:t>criterion</w:t>
      </w:r>
      <w:r w:rsidRPr="00A626B5">
        <w:rPr>
          <w:rFonts w:ascii="Cambria" w:hAnsi="Cambria"/>
          <w:spacing w:val="-4"/>
          <w:sz w:val="24"/>
          <w:szCs w:val="24"/>
          <w:lang w:val="en-GB"/>
        </w:rPr>
        <w:t xml:space="preserve"> </w:t>
      </w:r>
      <w:r w:rsidRPr="00A626B5">
        <w:rPr>
          <w:rFonts w:ascii="Cambria" w:hAnsi="Cambria"/>
          <w:spacing w:val="-2"/>
          <w:sz w:val="24"/>
          <w:szCs w:val="24"/>
          <w:lang w:val="en-GB"/>
        </w:rPr>
        <w:t>for</w:t>
      </w:r>
      <w:r w:rsidRPr="00A626B5">
        <w:rPr>
          <w:rFonts w:ascii="Cambria" w:hAnsi="Cambria"/>
          <w:spacing w:val="-1"/>
          <w:sz w:val="24"/>
          <w:szCs w:val="24"/>
          <w:lang w:val="en-GB"/>
        </w:rPr>
        <w:t xml:space="preserve"> </w:t>
      </w:r>
      <w:r w:rsidRPr="00A626B5">
        <w:rPr>
          <w:rFonts w:ascii="Cambria" w:hAnsi="Cambria"/>
          <w:spacing w:val="-2"/>
          <w:sz w:val="24"/>
          <w:szCs w:val="24"/>
          <w:lang w:val="en-GB"/>
        </w:rPr>
        <w:t>endorsement</w:t>
      </w:r>
      <w:r w:rsidRPr="00A626B5">
        <w:rPr>
          <w:rFonts w:ascii="Cambria" w:hAnsi="Cambria"/>
          <w:spacing w:val="-3"/>
          <w:sz w:val="24"/>
          <w:szCs w:val="24"/>
          <w:lang w:val="en-GB"/>
        </w:rPr>
        <w:t xml:space="preserve"> </w:t>
      </w:r>
      <w:r w:rsidRPr="00A626B5">
        <w:rPr>
          <w:rFonts w:ascii="Cambria" w:hAnsi="Cambria"/>
          <w:spacing w:val="-2"/>
          <w:sz w:val="24"/>
          <w:szCs w:val="24"/>
          <w:lang w:val="en-GB"/>
        </w:rPr>
        <w:t>is</w:t>
      </w:r>
      <w:r w:rsidRPr="00A626B5">
        <w:rPr>
          <w:rFonts w:ascii="Cambria" w:hAnsi="Cambria"/>
          <w:spacing w:val="1"/>
          <w:sz w:val="24"/>
          <w:szCs w:val="24"/>
          <w:lang w:val="en-GB"/>
        </w:rPr>
        <w:t xml:space="preserve"> </w:t>
      </w:r>
      <w:r w:rsidRPr="00A626B5">
        <w:rPr>
          <w:rFonts w:ascii="Cambria" w:hAnsi="Cambria"/>
          <w:spacing w:val="-3"/>
          <w:sz w:val="24"/>
          <w:szCs w:val="24"/>
          <w:lang w:val="en-GB"/>
        </w:rPr>
        <w:t>applicability</w:t>
      </w:r>
      <w:r w:rsidRPr="00A626B5">
        <w:rPr>
          <w:rFonts w:ascii="Cambria" w:hAnsi="Cambria"/>
          <w:sz w:val="24"/>
          <w:szCs w:val="24"/>
          <w:lang w:val="en-GB"/>
        </w:rPr>
        <w:t xml:space="preserve"> </w:t>
      </w:r>
      <w:r w:rsidRPr="00A626B5">
        <w:rPr>
          <w:rFonts w:ascii="Cambria" w:hAnsi="Cambria"/>
          <w:spacing w:val="-1"/>
          <w:sz w:val="24"/>
          <w:szCs w:val="24"/>
          <w:lang w:val="en-GB"/>
        </w:rPr>
        <w:t>to</w:t>
      </w:r>
      <w:r w:rsidRPr="00A626B5">
        <w:rPr>
          <w:rFonts w:ascii="Cambria" w:hAnsi="Cambria"/>
          <w:spacing w:val="-4"/>
          <w:sz w:val="24"/>
          <w:szCs w:val="24"/>
          <w:lang w:val="en-GB"/>
        </w:rPr>
        <w:t xml:space="preserve"> </w:t>
      </w:r>
      <w:r w:rsidRPr="00A626B5">
        <w:rPr>
          <w:rFonts w:ascii="Cambria" w:hAnsi="Cambria"/>
          <w:spacing w:val="-2"/>
          <w:sz w:val="24"/>
          <w:szCs w:val="24"/>
          <w:lang w:val="en-GB"/>
        </w:rPr>
        <w:t>any</w:t>
      </w:r>
      <w:r w:rsidRPr="00A626B5">
        <w:rPr>
          <w:rFonts w:ascii="Cambria" w:hAnsi="Cambria"/>
          <w:spacing w:val="-4"/>
          <w:sz w:val="24"/>
          <w:szCs w:val="24"/>
          <w:lang w:val="en-GB"/>
        </w:rPr>
        <w:t xml:space="preserve"> </w:t>
      </w:r>
      <w:r w:rsidRPr="00A626B5">
        <w:rPr>
          <w:rFonts w:ascii="Cambria" w:hAnsi="Cambria"/>
          <w:spacing w:val="-2"/>
          <w:sz w:val="24"/>
          <w:szCs w:val="24"/>
          <w:lang w:val="en-GB"/>
        </w:rPr>
        <w:t>of the</w:t>
      </w:r>
      <w:r w:rsidRPr="00A626B5">
        <w:rPr>
          <w:rFonts w:ascii="Cambria" w:hAnsi="Cambria"/>
          <w:spacing w:val="-4"/>
          <w:sz w:val="24"/>
          <w:szCs w:val="24"/>
          <w:lang w:val="en-GB"/>
        </w:rPr>
        <w:t xml:space="preserve"> GlobalHAB</w:t>
      </w:r>
      <w:r w:rsidRPr="00A626B5">
        <w:rPr>
          <w:rFonts w:ascii="Cambria" w:hAnsi="Cambria"/>
          <w:spacing w:val="-2"/>
          <w:sz w:val="24"/>
          <w:szCs w:val="24"/>
          <w:lang w:val="en-GB"/>
        </w:rPr>
        <w:t xml:space="preserve"> </w:t>
      </w:r>
      <w:r w:rsidRPr="00A626B5">
        <w:rPr>
          <w:rFonts w:ascii="Cambria" w:hAnsi="Cambria"/>
          <w:spacing w:val="-1"/>
          <w:sz w:val="24"/>
          <w:szCs w:val="24"/>
          <w:lang w:val="en-GB"/>
        </w:rPr>
        <w:t>Science</w:t>
      </w:r>
      <w:r w:rsidRPr="00A626B5">
        <w:rPr>
          <w:rFonts w:ascii="Cambria" w:hAnsi="Cambria"/>
          <w:spacing w:val="-4"/>
          <w:sz w:val="24"/>
          <w:szCs w:val="24"/>
          <w:lang w:val="en-GB"/>
        </w:rPr>
        <w:t xml:space="preserve"> </w:t>
      </w:r>
      <w:r w:rsidRPr="00A626B5">
        <w:rPr>
          <w:rFonts w:ascii="Cambria" w:hAnsi="Cambria"/>
          <w:spacing w:val="-2"/>
          <w:sz w:val="24"/>
          <w:szCs w:val="24"/>
          <w:lang w:val="en-GB"/>
        </w:rPr>
        <w:t>Plan</w:t>
      </w:r>
      <w:r w:rsidRPr="00A626B5">
        <w:rPr>
          <w:rFonts w:ascii="Cambria" w:hAnsi="Cambria"/>
          <w:spacing w:val="-4"/>
          <w:sz w:val="24"/>
          <w:szCs w:val="24"/>
          <w:lang w:val="en-GB"/>
        </w:rPr>
        <w:t xml:space="preserve"> </w:t>
      </w:r>
      <w:r w:rsidRPr="00A626B5">
        <w:rPr>
          <w:rFonts w:ascii="Cambria" w:hAnsi="Cambria"/>
          <w:spacing w:val="-2"/>
          <w:sz w:val="24"/>
          <w:szCs w:val="24"/>
          <w:lang w:val="en-GB"/>
        </w:rPr>
        <w:t>objectives.</w:t>
      </w:r>
    </w:p>
    <w:p w:rsidR="006761A0" w:rsidRPr="00A626B5" w:rsidRDefault="006761A0" w:rsidP="006761A0">
      <w:pPr>
        <w:spacing w:after="0" w:line="240" w:lineRule="auto"/>
        <w:ind w:left="272"/>
        <w:contextualSpacing/>
        <w:rPr>
          <w:rFonts w:ascii="Cambria" w:hAnsi="Cambria"/>
          <w:spacing w:val="-4"/>
          <w:sz w:val="24"/>
          <w:szCs w:val="24"/>
          <w:lang w:val="en-GB"/>
        </w:rPr>
      </w:pPr>
      <w:r w:rsidRPr="00A626B5">
        <w:rPr>
          <w:rFonts w:ascii="Cambria" w:hAnsi="Cambria"/>
          <w:spacing w:val="-2"/>
          <w:sz w:val="24"/>
          <w:szCs w:val="24"/>
          <w:lang w:val="en-GB"/>
        </w:rPr>
        <w:t>Requests</w:t>
      </w:r>
      <w:r w:rsidRPr="00A626B5">
        <w:rPr>
          <w:rFonts w:ascii="Cambria" w:hAnsi="Cambria"/>
          <w:spacing w:val="2"/>
          <w:sz w:val="24"/>
          <w:szCs w:val="24"/>
          <w:lang w:val="en-GB"/>
        </w:rPr>
        <w:t xml:space="preserve"> </w:t>
      </w:r>
      <w:r w:rsidRPr="00A626B5">
        <w:rPr>
          <w:rFonts w:ascii="Cambria" w:hAnsi="Cambria"/>
          <w:spacing w:val="-2"/>
          <w:sz w:val="24"/>
          <w:szCs w:val="24"/>
          <w:lang w:val="en-GB"/>
        </w:rPr>
        <w:t>for</w:t>
      </w:r>
      <w:r w:rsidRPr="00A626B5">
        <w:rPr>
          <w:rFonts w:ascii="Cambria" w:hAnsi="Cambria"/>
          <w:spacing w:val="-1"/>
          <w:sz w:val="24"/>
          <w:szCs w:val="24"/>
          <w:lang w:val="en-GB"/>
        </w:rPr>
        <w:t xml:space="preserve"> </w:t>
      </w:r>
      <w:r w:rsidRPr="00A626B5">
        <w:rPr>
          <w:rFonts w:ascii="Cambria" w:hAnsi="Cambria"/>
          <w:spacing w:val="-2"/>
          <w:sz w:val="24"/>
          <w:szCs w:val="24"/>
          <w:lang w:val="en-GB"/>
        </w:rPr>
        <w:t xml:space="preserve">endorsement </w:t>
      </w:r>
      <w:r w:rsidRPr="00A626B5">
        <w:rPr>
          <w:rFonts w:ascii="Cambria" w:hAnsi="Cambria"/>
          <w:spacing w:val="-1"/>
          <w:sz w:val="24"/>
          <w:szCs w:val="24"/>
          <w:lang w:val="en-GB"/>
        </w:rPr>
        <w:t>are</w:t>
      </w:r>
      <w:r w:rsidRPr="00A626B5">
        <w:rPr>
          <w:rFonts w:ascii="Cambria" w:hAnsi="Cambria"/>
          <w:spacing w:val="-4"/>
          <w:sz w:val="24"/>
          <w:szCs w:val="24"/>
          <w:lang w:val="en-GB"/>
        </w:rPr>
        <w:t xml:space="preserve"> </w:t>
      </w:r>
      <w:r w:rsidRPr="00A626B5">
        <w:rPr>
          <w:rFonts w:ascii="Cambria" w:hAnsi="Cambria"/>
          <w:spacing w:val="-3"/>
          <w:sz w:val="24"/>
          <w:szCs w:val="24"/>
          <w:lang w:val="en-GB"/>
        </w:rPr>
        <w:t>initiated</w:t>
      </w:r>
      <w:r w:rsidRPr="00A626B5">
        <w:rPr>
          <w:rFonts w:ascii="Cambria" w:hAnsi="Cambria"/>
          <w:spacing w:val="-4"/>
          <w:sz w:val="24"/>
          <w:szCs w:val="24"/>
          <w:lang w:val="en-GB"/>
        </w:rPr>
        <w:t xml:space="preserve"> </w:t>
      </w:r>
      <w:r w:rsidRPr="00A626B5">
        <w:rPr>
          <w:rFonts w:ascii="Cambria" w:hAnsi="Cambria"/>
          <w:spacing w:val="-2"/>
          <w:sz w:val="24"/>
          <w:szCs w:val="24"/>
          <w:lang w:val="en-GB"/>
        </w:rPr>
        <w:t>by</w:t>
      </w:r>
      <w:r w:rsidRPr="00A626B5">
        <w:rPr>
          <w:rFonts w:ascii="Cambria" w:hAnsi="Cambria"/>
          <w:spacing w:val="-4"/>
          <w:sz w:val="24"/>
          <w:szCs w:val="24"/>
          <w:lang w:val="en-GB"/>
        </w:rPr>
        <w:t xml:space="preserve"> </w:t>
      </w:r>
      <w:r w:rsidRPr="00A626B5">
        <w:rPr>
          <w:rFonts w:ascii="Cambria" w:hAnsi="Cambria"/>
          <w:spacing w:val="-1"/>
          <w:sz w:val="24"/>
          <w:szCs w:val="24"/>
          <w:lang w:val="en-GB"/>
        </w:rPr>
        <w:t>submission</w:t>
      </w:r>
      <w:r w:rsidRPr="00A626B5">
        <w:rPr>
          <w:rFonts w:ascii="Cambria" w:hAnsi="Cambria"/>
          <w:spacing w:val="-4"/>
          <w:sz w:val="24"/>
          <w:szCs w:val="24"/>
          <w:lang w:val="en-GB"/>
        </w:rPr>
        <w:t xml:space="preserve"> </w:t>
      </w:r>
      <w:r w:rsidRPr="00A626B5">
        <w:rPr>
          <w:rFonts w:ascii="Cambria" w:hAnsi="Cambria"/>
          <w:spacing w:val="-2"/>
          <w:sz w:val="24"/>
          <w:szCs w:val="24"/>
          <w:lang w:val="en-GB"/>
        </w:rPr>
        <w:t>of the</w:t>
      </w:r>
      <w:r w:rsidRPr="00A626B5">
        <w:rPr>
          <w:rFonts w:ascii="Cambria" w:hAnsi="Cambria"/>
          <w:spacing w:val="-4"/>
          <w:sz w:val="24"/>
          <w:szCs w:val="24"/>
          <w:lang w:val="en-GB"/>
        </w:rPr>
        <w:t xml:space="preserve"> </w:t>
      </w:r>
      <w:r w:rsidRPr="00A626B5">
        <w:rPr>
          <w:rFonts w:ascii="Cambria" w:hAnsi="Cambria"/>
          <w:spacing w:val="-2"/>
          <w:sz w:val="24"/>
          <w:szCs w:val="24"/>
          <w:lang w:val="en-GB"/>
        </w:rPr>
        <w:t>accompanying</w:t>
      </w:r>
      <w:r w:rsidRPr="00A626B5">
        <w:rPr>
          <w:rFonts w:ascii="Cambria" w:hAnsi="Cambria"/>
          <w:spacing w:val="-3"/>
          <w:sz w:val="24"/>
          <w:szCs w:val="24"/>
          <w:lang w:val="en-GB"/>
        </w:rPr>
        <w:t xml:space="preserve"> </w:t>
      </w:r>
      <w:r w:rsidRPr="00A626B5">
        <w:rPr>
          <w:rFonts w:ascii="Cambria" w:hAnsi="Cambria"/>
          <w:spacing w:val="-1"/>
          <w:sz w:val="24"/>
          <w:szCs w:val="24"/>
          <w:lang w:val="en-GB"/>
        </w:rPr>
        <w:t>application form, emailed to the Chair of the GlobalHAB SSC. GlobalHAB</w:t>
      </w:r>
      <w:r w:rsidRPr="00A626B5">
        <w:rPr>
          <w:rFonts w:ascii="Cambria" w:hAnsi="Cambria"/>
          <w:spacing w:val="-4"/>
          <w:sz w:val="24"/>
          <w:szCs w:val="24"/>
          <w:lang w:val="en-GB"/>
        </w:rPr>
        <w:t xml:space="preserve"> SSC members will comment on the application within ten working days. The GlobalHAB chair (or vice-chair, if the chair is unavailable) will then assess the comments and make a decision about endorsement. The applicant will be notified no later than three weeks after submission of the request. Notification will be in the form of an official letter on GlobalHAB letterhead, sent via email and followed up with original signed printed copy.</w:t>
      </w:r>
    </w:p>
    <w:p w:rsidR="006761A0" w:rsidRPr="00A626B5" w:rsidRDefault="006761A0" w:rsidP="006761A0">
      <w:pPr>
        <w:spacing w:after="0" w:line="240" w:lineRule="auto"/>
        <w:ind w:left="272"/>
        <w:contextualSpacing/>
        <w:rPr>
          <w:rFonts w:ascii="Cambria" w:eastAsia="Arial" w:hAnsi="Cambria" w:cs="Arial"/>
          <w:sz w:val="24"/>
          <w:szCs w:val="24"/>
          <w:lang w:val="en-GB"/>
        </w:rPr>
      </w:pPr>
    </w:p>
    <w:p w:rsidR="006761A0" w:rsidRPr="00A626B5" w:rsidRDefault="006761A0" w:rsidP="006761A0">
      <w:pPr>
        <w:spacing w:after="0" w:line="240" w:lineRule="auto"/>
        <w:contextualSpacing/>
        <w:rPr>
          <w:rFonts w:ascii="Cambria" w:hAnsi="Cambria"/>
          <w:b/>
          <w:spacing w:val="-4"/>
          <w:sz w:val="24"/>
          <w:szCs w:val="24"/>
          <w:lang w:val="en-GB"/>
        </w:rPr>
      </w:pPr>
      <w:bookmarkStart w:id="4" w:name="_Toc337388536"/>
      <w:bookmarkStart w:id="5" w:name="_Toc337388720"/>
      <w:bookmarkStart w:id="6" w:name="_Toc337388908"/>
      <w:r w:rsidRPr="00A626B5">
        <w:rPr>
          <w:rFonts w:ascii="Cambria" w:hAnsi="Cambria"/>
          <w:b/>
          <w:spacing w:val="-4"/>
          <w:sz w:val="24"/>
          <w:szCs w:val="24"/>
          <w:lang w:val="en-GB"/>
        </w:rPr>
        <w:t>Benefits</w:t>
      </w:r>
      <w:bookmarkEnd w:id="4"/>
      <w:bookmarkEnd w:id="5"/>
      <w:bookmarkEnd w:id="6"/>
    </w:p>
    <w:p w:rsidR="006761A0" w:rsidRPr="00A626B5" w:rsidRDefault="006761A0" w:rsidP="006761A0">
      <w:pPr>
        <w:pStyle w:val="BodyText"/>
        <w:spacing w:before="0"/>
        <w:ind w:left="0"/>
        <w:contextualSpacing/>
        <w:rPr>
          <w:rFonts w:ascii="Cambria" w:hAnsi="Cambria"/>
          <w:spacing w:val="-1"/>
          <w:sz w:val="24"/>
          <w:szCs w:val="24"/>
          <w:lang w:val="en-GB"/>
        </w:rPr>
      </w:pPr>
      <w:r w:rsidRPr="00A626B5">
        <w:rPr>
          <w:rFonts w:ascii="Cambria" w:hAnsi="Cambria"/>
          <w:spacing w:val="-1"/>
          <w:sz w:val="24"/>
          <w:szCs w:val="24"/>
          <w:lang w:val="en-GB"/>
        </w:rPr>
        <w:t>Researchers</w:t>
      </w:r>
      <w:r w:rsidRPr="00A626B5">
        <w:rPr>
          <w:rFonts w:ascii="Cambria" w:hAnsi="Cambria"/>
          <w:sz w:val="24"/>
          <w:szCs w:val="24"/>
          <w:lang w:val="en-GB"/>
        </w:rPr>
        <w:t xml:space="preserve"> </w:t>
      </w:r>
      <w:r w:rsidRPr="00A626B5">
        <w:rPr>
          <w:rFonts w:ascii="Cambria" w:hAnsi="Cambria"/>
          <w:spacing w:val="-1"/>
          <w:sz w:val="24"/>
          <w:szCs w:val="24"/>
          <w:lang w:val="en-GB"/>
        </w:rPr>
        <w:t>that participate</w:t>
      </w:r>
      <w:r w:rsidRPr="00A626B5">
        <w:rPr>
          <w:rFonts w:ascii="Cambria" w:hAnsi="Cambria"/>
          <w:sz w:val="24"/>
          <w:szCs w:val="24"/>
          <w:lang w:val="en-GB"/>
        </w:rPr>
        <w:t xml:space="preserve"> </w:t>
      </w:r>
      <w:r w:rsidRPr="00A626B5">
        <w:rPr>
          <w:rFonts w:ascii="Cambria" w:hAnsi="Cambria"/>
          <w:spacing w:val="-1"/>
          <w:sz w:val="24"/>
          <w:szCs w:val="24"/>
          <w:lang w:val="en-GB"/>
        </w:rPr>
        <w:t>in international</w:t>
      </w:r>
      <w:r w:rsidRPr="00A626B5">
        <w:rPr>
          <w:rFonts w:ascii="Cambria" w:hAnsi="Cambria"/>
          <w:sz w:val="24"/>
          <w:szCs w:val="24"/>
          <w:lang w:val="en-GB"/>
        </w:rPr>
        <w:t xml:space="preserve"> </w:t>
      </w:r>
      <w:r w:rsidRPr="00A626B5">
        <w:rPr>
          <w:rFonts w:ascii="Cambria" w:hAnsi="Cambria"/>
          <w:spacing w:val="-1"/>
          <w:sz w:val="24"/>
          <w:szCs w:val="24"/>
          <w:lang w:val="en-GB"/>
        </w:rPr>
        <w:t xml:space="preserve">GlobalHAB </w:t>
      </w:r>
      <w:r w:rsidRPr="00A626B5">
        <w:rPr>
          <w:rFonts w:ascii="Cambria" w:hAnsi="Cambria"/>
          <w:sz w:val="24"/>
          <w:szCs w:val="24"/>
          <w:lang w:val="en-GB"/>
        </w:rPr>
        <w:t xml:space="preserve">will </w:t>
      </w:r>
      <w:r w:rsidRPr="00A626B5">
        <w:rPr>
          <w:rFonts w:ascii="Cambria" w:hAnsi="Cambria"/>
          <w:spacing w:val="-1"/>
          <w:sz w:val="24"/>
          <w:szCs w:val="24"/>
          <w:lang w:val="en-GB"/>
        </w:rPr>
        <w:t>receive the following benefits from their association with the programme:</w:t>
      </w:r>
    </w:p>
    <w:p w:rsidR="006761A0" w:rsidRPr="00A626B5" w:rsidRDefault="006761A0" w:rsidP="006761A0">
      <w:pPr>
        <w:pStyle w:val="BodyText"/>
        <w:spacing w:before="0"/>
        <w:ind w:left="0"/>
        <w:contextualSpacing/>
        <w:rPr>
          <w:rFonts w:ascii="Cambria" w:hAnsi="Cambria"/>
          <w:spacing w:val="-1"/>
          <w:sz w:val="24"/>
          <w:szCs w:val="24"/>
          <w:lang w:val="en-GB"/>
        </w:rPr>
      </w:pPr>
    </w:p>
    <w:p w:rsidR="006761A0" w:rsidRPr="00A626B5" w:rsidRDefault="006761A0" w:rsidP="006761A0">
      <w:pPr>
        <w:numPr>
          <w:ilvl w:val="0"/>
          <w:numId w:val="2"/>
        </w:numPr>
        <w:spacing w:after="0" w:line="240" w:lineRule="auto"/>
        <w:contextualSpacing/>
        <w:rPr>
          <w:rFonts w:ascii="Cambria" w:eastAsia="Arial" w:hAnsi="Cambria" w:cs="Arial"/>
          <w:sz w:val="24"/>
          <w:szCs w:val="24"/>
          <w:lang w:val="en-GB"/>
        </w:rPr>
      </w:pPr>
      <w:r w:rsidRPr="00A626B5">
        <w:rPr>
          <w:rFonts w:ascii="Cambria" w:eastAsia="Arial" w:hAnsi="Cambria" w:cs="Arial"/>
          <w:sz w:val="24"/>
          <w:szCs w:val="24"/>
          <w:lang w:val="en-GB"/>
        </w:rPr>
        <w:t xml:space="preserve">GlobalHAB will provide </w:t>
      </w:r>
      <w:r w:rsidRPr="00A626B5">
        <w:rPr>
          <w:rFonts w:ascii="Cambria" w:eastAsia="Arial" w:hAnsi="Cambria" w:cs="Arial"/>
          <w:b/>
          <w:bCs/>
          <w:sz w:val="24"/>
          <w:szCs w:val="24"/>
          <w:lang w:val="en-GB"/>
        </w:rPr>
        <w:t xml:space="preserve">the justification and resources for international standardization and intercalibrations </w:t>
      </w:r>
      <w:r w:rsidRPr="00A626B5">
        <w:rPr>
          <w:rFonts w:ascii="Cambria" w:eastAsia="Arial" w:hAnsi="Cambria" w:cs="Arial"/>
          <w:sz w:val="24"/>
          <w:szCs w:val="24"/>
          <w:lang w:val="en-GB"/>
        </w:rPr>
        <w:t xml:space="preserve">of sampling methods, observations, modeling, and toxins quantification </w:t>
      </w:r>
      <w:r w:rsidRPr="00A626B5">
        <w:rPr>
          <w:rFonts w:ascii="Cambria" w:eastAsia="Arial" w:hAnsi="Cambria" w:cs="Arial"/>
          <w:b/>
          <w:bCs/>
          <w:sz w:val="24"/>
          <w:szCs w:val="24"/>
          <w:lang w:val="en-GB"/>
        </w:rPr>
        <w:t>worldwide</w:t>
      </w:r>
      <w:r w:rsidRPr="00A626B5">
        <w:rPr>
          <w:rFonts w:ascii="Cambria" w:eastAsia="Arial" w:hAnsi="Cambria" w:cs="Arial"/>
          <w:sz w:val="24"/>
          <w:szCs w:val="24"/>
          <w:lang w:val="en-GB"/>
        </w:rPr>
        <w:t>.</w:t>
      </w:r>
    </w:p>
    <w:p w:rsidR="006761A0" w:rsidRPr="00A626B5" w:rsidRDefault="006761A0" w:rsidP="006761A0">
      <w:pPr>
        <w:numPr>
          <w:ilvl w:val="0"/>
          <w:numId w:val="2"/>
        </w:numPr>
        <w:spacing w:after="0" w:line="240" w:lineRule="auto"/>
        <w:contextualSpacing/>
        <w:rPr>
          <w:rFonts w:ascii="Cambria" w:eastAsia="Arial" w:hAnsi="Cambria" w:cs="Arial"/>
          <w:sz w:val="24"/>
          <w:szCs w:val="24"/>
          <w:lang w:val="en-GB"/>
        </w:rPr>
      </w:pPr>
      <w:r w:rsidRPr="00A626B5">
        <w:rPr>
          <w:rFonts w:ascii="Cambria" w:eastAsia="Arial" w:hAnsi="Cambria" w:cs="Arial"/>
          <w:sz w:val="24"/>
          <w:szCs w:val="24"/>
          <w:lang w:val="en-GB"/>
        </w:rPr>
        <w:t xml:space="preserve">GlobalHAB will assist the efforts of PIs and agencies </w:t>
      </w:r>
      <w:r w:rsidRPr="00A626B5">
        <w:rPr>
          <w:rFonts w:ascii="Cambria" w:eastAsia="Arial" w:hAnsi="Cambria" w:cs="Arial"/>
          <w:b/>
          <w:sz w:val="24"/>
          <w:szCs w:val="24"/>
          <w:lang w:val="en-GB"/>
        </w:rPr>
        <w:t>to secure funding via letters of support and endorsement for research proposals and initiatives.</w:t>
      </w:r>
    </w:p>
    <w:p w:rsidR="006761A0" w:rsidRPr="00A626B5" w:rsidRDefault="006761A0" w:rsidP="006761A0">
      <w:pPr>
        <w:numPr>
          <w:ilvl w:val="0"/>
          <w:numId w:val="2"/>
        </w:numPr>
        <w:spacing w:after="0" w:line="240" w:lineRule="auto"/>
        <w:contextualSpacing/>
        <w:rPr>
          <w:rFonts w:ascii="Cambria" w:eastAsia="Arial" w:hAnsi="Cambria" w:cs="Arial"/>
          <w:sz w:val="24"/>
          <w:szCs w:val="24"/>
          <w:lang w:val="en-GB"/>
        </w:rPr>
      </w:pPr>
      <w:r w:rsidRPr="00A626B5">
        <w:rPr>
          <w:rFonts w:ascii="Cambria" w:eastAsia="Arial" w:hAnsi="Cambria" w:cs="Arial"/>
          <w:sz w:val="24"/>
          <w:szCs w:val="24"/>
          <w:lang w:val="en-GB"/>
        </w:rPr>
        <w:t xml:space="preserve">GlobalHAB </w:t>
      </w:r>
      <w:r w:rsidRPr="00A626B5">
        <w:rPr>
          <w:rFonts w:ascii="Cambria" w:eastAsia="Arial" w:hAnsi="Cambria" w:cs="Arial"/>
          <w:bCs/>
          <w:sz w:val="24"/>
          <w:szCs w:val="24"/>
          <w:lang w:val="en-GB"/>
        </w:rPr>
        <w:t xml:space="preserve">will support the </w:t>
      </w:r>
      <w:r w:rsidRPr="00A626B5">
        <w:rPr>
          <w:rFonts w:ascii="Cambria" w:eastAsia="Arial" w:hAnsi="Cambria" w:cs="Arial"/>
          <w:b/>
          <w:bCs/>
          <w:sz w:val="24"/>
          <w:szCs w:val="24"/>
          <w:lang w:val="en-GB"/>
        </w:rPr>
        <w:t>communication and knowledge</w:t>
      </w:r>
      <w:r w:rsidRPr="00A626B5">
        <w:rPr>
          <w:rFonts w:ascii="Cambria" w:eastAsia="Arial" w:hAnsi="Cambria" w:cs="Arial"/>
          <w:sz w:val="24"/>
          <w:szCs w:val="24"/>
          <w:lang w:val="en-GB"/>
        </w:rPr>
        <w:t xml:space="preserve"> on HABs to the public, managers, and policymakers.</w:t>
      </w:r>
    </w:p>
    <w:p w:rsidR="006761A0" w:rsidRPr="00A626B5" w:rsidRDefault="006761A0" w:rsidP="006761A0">
      <w:pPr>
        <w:numPr>
          <w:ilvl w:val="0"/>
          <w:numId w:val="2"/>
        </w:numPr>
        <w:spacing w:after="0" w:line="240" w:lineRule="auto"/>
        <w:contextualSpacing/>
        <w:rPr>
          <w:rFonts w:ascii="Cambria" w:eastAsia="Arial" w:hAnsi="Cambria" w:cs="Arial"/>
          <w:sz w:val="24"/>
          <w:szCs w:val="24"/>
          <w:lang w:val="en-GB"/>
        </w:rPr>
      </w:pPr>
      <w:r w:rsidRPr="00A626B5">
        <w:rPr>
          <w:rFonts w:ascii="Cambria" w:eastAsia="Arial" w:hAnsi="Cambria" w:cs="Arial"/>
          <w:bCs/>
          <w:sz w:val="24"/>
          <w:szCs w:val="24"/>
          <w:lang w:val="en-GB"/>
        </w:rPr>
        <w:t xml:space="preserve">GlobalHAB will facilitate </w:t>
      </w:r>
      <w:r w:rsidRPr="00A626B5">
        <w:rPr>
          <w:rFonts w:ascii="Cambria" w:eastAsia="Arial" w:hAnsi="Cambria" w:cs="Arial"/>
          <w:b/>
          <w:bCs/>
          <w:sz w:val="24"/>
          <w:szCs w:val="24"/>
          <w:lang w:val="en-GB"/>
        </w:rPr>
        <w:t xml:space="preserve">establishment of links with other relevant international programmes and related projects </w:t>
      </w:r>
      <w:r w:rsidRPr="00A626B5">
        <w:rPr>
          <w:rFonts w:ascii="Cambria" w:eastAsia="Arial" w:hAnsi="Cambria" w:cs="Arial"/>
          <w:sz w:val="24"/>
          <w:szCs w:val="24"/>
          <w:lang w:val="en-GB"/>
        </w:rPr>
        <w:t>also endorsed by GlobalHAB.</w:t>
      </w:r>
    </w:p>
    <w:p w:rsidR="006761A0" w:rsidRPr="00A626B5" w:rsidRDefault="006761A0" w:rsidP="006761A0">
      <w:pPr>
        <w:numPr>
          <w:ilvl w:val="0"/>
          <w:numId w:val="2"/>
        </w:numPr>
        <w:spacing w:after="0" w:line="240" w:lineRule="auto"/>
        <w:contextualSpacing/>
        <w:rPr>
          <w:rFonts w:ascii="Cambria" w:eastAsia="Arial" w:hAnsi="Cambria" w:cs="Arial"/>
          <w:sz w:val="24"/>
          <w:szCs w:val="24"/>
          <w:lang w:val="en-GB"/>
        </w:rPr>
      </w:pPr>
      <w:r w:rsidRPr="00A626B5">
        <w:rPr>
          <w:rFonts w:ascii="Cambria" w:eastAsia="Arial" w:hAnsi="Cambria" w:cs="Arial"/>
          <w:bCs/>
          <w:sz w:val="24"/>
          <w:szCs w:val="24"/>
          <w:lang w:val="en-GB"/>
        </w:rPr>
        <w:t xml:space="preserve">GlobalHAB will facilitate </w:t>
      </w:r>
      <w:r w:rsidRPr="00A626B5">
        <w:rPr>
          <w:rFonts w:ascii="Cambria" w:eastAsia="Arial" w:hAnsi="Cambria" w:cs="Arial"/>
          <w:b/>
          <w:bCs/>
          <w:sz w:val="24"/>
          <w:szCs w:val="24"/>
          <w:lang w:val="en-GB"/>
        </w:rPr>
        <w:t xml:space="preserve">dissemination of project information </w:t>
      </w:r>
      <w:r w:rsidRPr="00A626B5">
        <w:rPr>
          <w:rFonts w:ascii="Cambria" w:eastAsia="Arial" w:hAnsi="Cambria" w:cs="Arial"/>
          <w:sz w:val="24"/>
          <w:szCs w:val="24"/>
          <w:lang w:val="en-GB"/>
        </w:rPr>
        <w:t>through newsletters, web site and other communication mechanisms.</w:t>
      </w:r>
    </w:p>
    <w:p w:rsidR="006761A0" w:rsidRPr="00A626B5" w:rsidRDefault="006761A0" w:rsidP="006761A0">
      <w:pPr>
        <w:spacing w:after="0" w:line="240" w:lineRule="auto"/>
        <w:ind w:left="720"/>
        <w:contextualSpacing/>
        <w:rPr>
          <w:rFonts w:ascii="Cambria" w:eastAsia="Arial" w:hAnsi="Cambria" w:cs="Arial"/>
          <w:sz w:val="24"/>
          <w:szCs w:val="24"/>
          <w:lang w:val="en-GB"/>
        </w:rPr>
      </w:pPr>
    </w:p>
    <w:p w:rsidR="006761A0" w:rsidRPr="00A626B5" w:rsidRDefault="006761A0" w:rsidP="006761A0">
      <w:pPr>
        <w:spacing w:after="0" w:line="240" w:lineRule="auto"/>
        <w:contextualSpacing/>
        <w:rPr>
          <w:b/>
          <w:sz w:val="24"/>
          <w:szCs w:val="24"/>
          <w:lang w:val="en-GB"/>
        </w:rPr>
      </w:pPr>
      <w:bookmarkStart w:id="7" w:name="_Toc337388537"/>
      <w:bookmarkStart w:id="8" w:name="_Toc337388721"/>
      <w:bookmarkStart w:id="9" w:name="_Toc337388909"/>
      <w:r w:rsidRPr="00A626B5">
        <w:rPr>
          <w:b/>
          <w:sz w:val="24"/>
          <w:szCs w:val="24"/>
          <w:lang w:val="en-GB"/>
        </w:rPr>
        <w:t>Responsibilities</w:t>
      </w:r>
      <w:bookmarkEnd w:id="7"/>
      <w:bookmarkEnd w:id="8"/>
      <w:bookmarkEnd w:id="9"/>
    </w:p>
    <w:p w:rsidR="006761A0" w:rsidRPr="00A626B5" w:rsidRDefault="006761A0" w:rsidP="006761A0">
      <w:pPr>
        <w:pStyle w:val="BodyText"/>
        <w:numPr>
          <w:ilvl w:val="0"/>
          <w:numId w:val="1"/>
        </w:numPr>
        <w:spacing w:before="0"/>
        <w:contextualSpacing/>
        <w:rPr>
          <w:rFonts w:ascii="Cambria" w:hAnsi="Cambria"/>
          <w:sz w:val="24"/>
          <w:szCs w:val="24"/>
          <w:lang w:val="en-GB"/>
        </w:rPr>
      </w:pPr>
      <w:r w:rsidRPr="00A626B5">
        <w:rPr>
          <w:rFonts w:ascii="Cambria" w:hAnsi="Cambria"/>
          <w:spacing w:val="-1"/>
          <w:sz w:val="24"/>
          <w:szCs w:val="24"/>
          <w:lang w:val="en-GB"/>
        </w:rPr>
        <w:t>Communication</w:t>
      </w:r>
      <w:r w:rsidRPr="00A626B5">
        <w:rPr>
          <w:rFonts w:ascii="Cambria" w:hAnsi="Cambria"/>
          <w:sz w:val="24"/>
          <w:szCs w:val="24"/>
          <w:lang w:val="en-GB"/>
        </w:rPr>
        <w:t xml:space="preserve"> </w:t>
      </w:r>
      <w:r w:rsidRPr="00A626B5">
        <w:rPr>
          <w:rFonts w:ascii="Cambria" w:hAnsi="Cambria"/>
          <w:spacing w:val="-1"/>
          <w:sz w:val="24"/>
          <w:szCs w:val="24"/>
          <w:lang w:val="en-GB"/>
        </w:rPr>
        <w:t>of</w:t>
      </w:r>
      <w:r w:rsidRPr="00A626B5">
        <w:rPr>
          <w:rFonts w:ascii="Cambria" w:hAnsi="Cambria"/>
          <w:sz w:val="24"/>
          <w:szCs w:val="24"/>
          <w:lang w:val="en-GB"/>
        </w:rPr>
        <w:t xml:space="preserve"> </w:t>
      </w:r>
      <w:r w:rsidRPr="00A626B5">
        <w:rPr>
          <w:rFonts w:ascii="Cambria" w:hAnsi="Cambria"/>
          <w:spacing w:val="-1"/>
          <w:sz w:val="24"/>
          <w:szCs w:val="24"/>
          <w:lang w:val="en-GB"/>
        </w:rPr>
        <w:t>project</w:t>
      </w:r>
      <w:r w:rsidRPr="00A626B5">
        <w:rPr>
          <w:rFonts w:ascii="Cambria" w:hAnsi="Cambria"/>
          <w:sz w:val="24"/>
          <w:szCs w:val="24"/>
          <w:lang w:val="en-GB"/>
        </w:rPr>
        <w:t xml:space="preserve"> </w:t>
      </w:r>
      <w:r w:rsidRPr="00A626B5">
        <w:rPr>
          <w:rFonts w:ascii="Cambria" w:hAnsi="Cambria"/>
          <w:spacing w:val="-1"/>
          <w:sz w:val="24"/>
          <w:szCs w:val="24"/>
          <w:lang w:val="en-GB"/>
        </w:rPr>
        <w:t>progress</w:t>
      </w:r>
      <w:r w:rsidRPr="00A626B5">
        <w:rPr>
          <w:rFonts w:ascii="Cambria" w:hAnsi="Cambria"/>
          <w:sz w:val="24"/>
          <w:szCs w:val="24"/>
          <w:lang w:val="en-GB"/>
        </w:rPr>
        <w:t xml:space="preserve"> </w:t>
      </w:r>
      <w:r w:rsidRPr="00A626B5">
        <w:rPr>
          <w:rFonts w:ascii="Cambria" w:hAnsi="Cambria"/>
          <w:spacing w:val="-1"/>
          <w:sz w:val="24"/>
          <w:szCs w:val="24"/>
          <w:lang w:val="en-GB"/>
        </w:rPr>
        <w:t xml:space="preserve">with </w:t>
      </w:r>
      <w:r w:rsidRPr="00A626B5">
        <w:rPr>
          <w:rFonts w:ascii="Cambria" w:hAnsi="Cambria"/>
          <w:sz w:val="24"/>
          <w:szCs w:val="24"/>
          <w:lang w:val="en-GB"/>
        </w:rPr>
        <w:t>the</w:t>
      </w:r>
      <w:r w:rsidRPr="00A626B5">
        <w:rPr>
          <w:rFonts w:ascii="Cambria" w:hAnsi="Cambria"/>
          <w:spacing w:val="-1"/>
          <w:sz w:val="24"/>
          <w:szCs w:val="24"/>
          <w:lang w:val="en-GB"/>
        </w:rPr>
        <w:t xml:space="preserve"> GlobalHAB</w:t>
      </w:r>
      <w:r w:rsidRPr="00A626B5">
        <w:rPr>
          <w:rFonts w:ascii="Cambria" w:hAnsi="Cambria"/>
          <w:sz w:val="24"/>
          <w:szCs w:val="24"/>
          <w:lang w:val="en-GB"/>
        </w:rPr>
        <w:t xml:space="preserve"> </w:t>
      </w:r>
      <w:r w:rsidRPr="00A626B5">
        <w:rPr>
          <w:rFonts w:ascii="Cambria" w:hAnsi="Cambria"/>
          <w:spacing w:val="-1"/>
          <w:sz w:val="24"/>
          <w:szCs w:val="24"/>
          <w:lang w:val="en-GB"/>
        </w:rPr>
        <w:t xml:space="preserve">SSC for inclusion </w:t>
      </w:r>
      <w:r w:rsidRPr="00A626B5">
        <w:rPr>
          <w:rFonts w:ascii="Cambria" w:hAnsi="Cambria"/>
          <w:sz w:val="24"/>
          <w:szCs w:val="24"/>
          <w:lang w:val="en-GB"/>
        </w:rPr>
        <w:t>in</w:t>
      </w:r>
      <w:r w:rsidRPr="00A626B5">
        <w:rPr>
          <w:rFonts w:ascii="Cambria" w:hAnsi="Cambria"/>
          <w:spacing w:val="-1"/>
          <w:sz w:val="24"/>
          <w:szCs w:val="24"/>
          <w:lang w:val="en-GB"/>
        </w:rPr>
        <w:t xml:space="preserve"> the</w:t>
      </w:r>
      <w:r w:rsidRPr="00A626B5">
        <w:rPr>
          <w:rFonts w:ascii="Cambria" w:hAnsi="Cambria"/>
          <w:sz w:val="24"/>
          <w:szCs w:val="24"/>
          <w:lang w:val="en-GB"/>
        </w:rPr>
        <w:t xml:space="preserve"> </w:t>
      </w:r>
      <w:r w:rsidRPr="00A626B5">
        <w:rPr>
          <w:rFonts w:ascii="Cambria" w:hAnsi="Cambria"/>
          <w:spacing w:val="-1"/>
          <w:sz w:val="24"/>
          <w:szCs w:val="24"/>
          <w:lang w:val="en-GB"/>
        </w:rPr>
        <w:t>newsletters,</w:t>
      </w:r>
      <w:r w:rsidRPr="00A626B5">
        <w:rPr>
          <w:rFonts w:ascii="Cambria" w:hAnsi="Cambria"/>
          <w:sz w:val="24"/>
          <w:szCs w:val="24"/>
          <w:lang w:val="en-GB"/>
        </w:rPr>
        <w:t xml:space="preserve"> </w:t>
      </w:r>
      <w:r w:rsidRPr="00A626B5">
        <w:rPr>
          <w:rFonts w:ascii="Cambria" w:hAnsi="Cambria"/>
          <w:spacing w:val="-1"/>
          <w:sz w:val="24"/>
          <w:szCs w:val="24"/>
          <w:lang w:val="en-GB"/>
        </w:rPr>
        <w:t>web</w:t>
      </w:r>
      <w:r w:rsidRPr="00A626B5">
        <w:rPr>
          <w:rFonts w:ascii="Cambria" w:hAnsi="Cambria"/>
          <w:sz w:val="24"/>
          <w:szCs w:val="24"/>
          <w:lang w:val="en-GB"/>
        </w:rPr>
        <w:t xml:space="preserve"> </w:t>
      </w:r>
      <w:r w:rsidRPr="00A626B5">
        <w:rPr>
          <w:rFonts w:ascii="Cambria" w:hAnsi="Cambria"/>
          <w:spacing w:val="-1"/>
          <w:sz w:val="24"/>
          <w:szCs w:val="24"/>
          <w:lang w:val="en-GB"/>
        </w:rPr>
        <w:t>sites</w:t>
      </w:r>
      <w:r w:rsidRPr="00A626B5">
        <w:rPr>
          <w:rFonts w:ascii="Cambria" w:hAnsi="Cambria"/>
          <w:sz w:val="24"/>
          <w:szCs w:val="24"/>
          <w:lang w:val="en-GB"/>
        </w:rPr>
        <w:t xml:space="preserve"> </w:t>
      </w:r>
      <w:r w:rsidRPr="00A626B5">
        <w:rPr>
          <w:rFonts w:ascii="Cambria" w:hAnsi="Cambria"/>
          <w:spacing w:val="-1"/>
          <w:sz w:val="24"/>
          <w:szCs w:val="24"/>
          <w:lang w:val="en-GB"/>
        </w:rPr>
        <w:t>and</w:t>
      </w:r>
      <w:r w:rsidRPr="00A626B5">
        <w:rPr>
          <w:rFonts w:ascii="Cambria" w:hAnsi="Cambria"/>
          <w:sz w:val="24"/>
          <w:szCs w:val="24"/>
          <w:lang w:val="en-GB"/>
        </w:rPr>
        <w:t xml:space="preserve"> </w:t>
      </w:r>
      <w:r w:rsidRPr="00A626B5">
        <w:rPr>
          <w:rFonts w:ascii="Cambria" w:hAnsi="Cambria"/>
          <w:spacing w:val="-1"/>
          <w:sz w:val="24"/>
          <w:szCs w:val="24"/>
          <w:lang w:val="en-GB"/>
        </w:rPr>
        <w:t>other communication mechanisms.</w:t>
      </w:r>
    </w:p>
    <w:p w:rsidR="006761A0" w:rsidRPr="00A626B5" w:rsidRDefault="006761A0" w:rsidP="006761A0">
      <w:pPr>
        <w:pStyle w:val="BodyText"/>
        <w:numPr>
          <w:ilvl w:val="0"/>
          <w:numId w:val="1"/>
        </w:numPr>
        <w:spacing w:before="0"/>
        <w:contextualSpacing/>
        <w:rPr>
          <w:rFonts w:ascii="Cambria" w:hAnsi="Cambria"/>
          <w:spacing w:val="-1"/>
          <w:sz w:val="24"/>
          <w:szCs w:val="24"/>
          <w:lang w:val="en-GB"/>
        </w:rPr>
      </w:pPr>
      <w:r w:rsidRPr="00A626B5">
        <w:rPr>
          <w:rFonts w:ascii="Cambria" w:hAnsi="Cambria"/>
          <w:spacing w:val="-1"/>
          <w:sz w:val="24"/>
          <w:szCs w:val="24"/>
          <w:lang w:val="en-GB"/>
        </w:rPr>
        <w:t xml:space="preserve">Acknowledgement </w:t>
      </w:r>
      <w:r w:rsidRPr="00A626B5">
        <w:rPr>
          <w:rFonts w:ascii="Cambria" w:hAnsi="Cambria"/>
          <w:sz w:val="24"/>
          <w:szCs w:val="24"/>
          <w:lang w:val="en-GB"/>
        </w:rPr>
        <w:t>of</w:t>
      </w:r>
      <w:r w:rsidRPr="00A626B5">
        <w:rPr>
          <w:rFonts w:ascii="Cambria" w:hAnsi="Cambria"/>
          <w:spacing w:val="-1"/>
          <w:sz w:val="24"/>
          <w:szCs w:val="24"/>
          <w:lang w:val="en-GB"/>
        </w:rPr>
        <w:t xml:space="preserve"> endorsement</w:t>
      </w:r>
      <w:r w:rsidRPr="00A626B5">
        <w:rPr>
          <w:rFonts w:ascii="Cambria" w:hAnsi="Cambria"/>
          <w:sz w:val="24"/>
          <w:szCs w:val="24"/>
          <w:lang w:val="en-GB"/>
        </w:rPr>
        <w:t xml:space="preserve"> </w:t>
      </w:r>
      <w:r w:rsidRPr="00A626B5">
        <w:rPr>
          <w:rFonts w:ascii="Cambria" w:hAnsi="Cambria"/>
          <w:spacing w:val="-1"/>
          <w:sz w:val="24"/>
          <w:szCs w:val="24"/>
          <w:lang w:val="en-GB"/>
        </w:rPr>
        <w:t>by</w:t>
      </w:r>
      <w:r w:rsidRPr="00A626B5">
        <w:rPr>
          <w:rFonts w:ascii="Cambria" w:hAnsi="Cambria"/>
          <w:sz w:val="24"/>
          <w:szCs w:val="24"/>
          <w:lang w:val="en-GB"/>
        </w:rPr>
        <w:t xml:space="preserve"> </w:t>
      </w:r>
      <w:r w:rsidRPr="00A626B5">
        <w:rPr>
          <w:rFonts w:ascii="Cambria" w:hAnsi="Cambria"/>
          <w:spacing w:val="-1"/>
          <w:sz w:val="24"/>
          <w:szCs w:val="24"/>
          <w:lang w:val="en-GB"/>
        </w:rPr>
        <w:t>GlobalHAB</w:t>
      </w:r>
      <w:r w:rsidRPr="00A626B5">
        <w:rPr>
          <w:rFonts w:ascii="Cambria" w:hAnsi="Cambria"/>
          <w:sz w:val="24"/>
          <w:szCs w:val="24"/>
          <w:lang w:val="en-GB"/>
        </w:rPr>
        <w:t xml:space="preserve"> </w:t>
      </w:r>
      <w:r w:rsidRPr="00A626B5">
        <w:rPr>
          <w:rFonts w:ascii="Cambria" w:hAnsi="Cambria"/>
          <w:spacing w:val="-1"/>
          <w:sz w:val="24"/>
          <w:szCs w:val="24"/>
          <w:lang w:val="en-GB"/>
        </w:rPr>
        <w:t>in scientific</w:t>
      </w:r>
      <w:r w:rsidRPr="00A626B5">
        <w:rPr>
          <w:rFonts w:ascii="Cambria" w:hAnsi="Cambria"/>
          <w:sz w:val="24"/>
          <w:szCs w:val="24"/>
          <w:lang w:val="en-GB"/>
        </w:rPr>
        <w:t xml:space="preserve"> </w:t>
      </w:r>
      <w:r w:rsidRPr="00A626B5">
        <w:rPr>
          <w:rFonts w:ascii="Cambria" w:hAnsi="Cambria"/>
          <w:spacing w:val="-1"/>
          <w:sz w:val="24"/>
          <w:szCs w:val="24"/>
          <w:lang w:val="en-GB"/>
        </w:rPr>
        <w:t xml:space="preserve">publications, </w:t>
      </w:r>
      <w:r w:rsidRPr="00A626B5">
        <w:rPr>
          <w:rFonts w:ascii="Cambria" w:hAnsi="Cambria"/>
          <w:sz w:val="24"/>
          <w:szCs w:val="24"/>
          <w:lang w:val="en-GB"/>
        </w:rPr>
        <w:t>and</w:t>
      </w:r>
      <w:r w:rsidRPr="00A626B5">
        <w:rPr>
          <w:rFonts w:ascii="Cambria" w:hAnsi="Cambria"/>
          <w:spacing w:val="-1"/>
          <w:sz w:val="24"/>
          <w:szCs w:val="24"/>
          <w:lang w:val="en-GB"/>
        </w:rPr>
        <w:t xml:space="preserve"> provision </w:t>
      </w:r>
      <w:r w:rsidRPr="00A626B5">
        <w:rPr>
          <w:rFonts w:ascii="Cambria" w:hAnsi="Cambria"/>
          <w:sz w:val="24"/>
          <w:szCs w:val="24"/>
          <w:lang w:val="en-GB"/>
        </w:rPr>
        <w:t>of</w:t>
      </w:r>
      <w:r w:rsidRPr="00A626B5">
        <w:rPr>
          <w:rFonts w:ascii="Cambria" w:hAnsi="Cambria"/>
          <w:spacing w:val="-1"/>
          <w:sz w:val="24"/>
          <w:szCs w:val="24"/>
          <w:lang w:val="en-GB"/>
        </w:rPr>
        <w:t xml:space="preserve"> copies</w:t>
      </w:r>
      <w:r w:rsidRPr="00A626B5">
        <w:rPr>
          <w:rFonts w:ascii="Cambria" w:hAnsi="Cambria"/>
          <w:sz w:val="24"/>
          <w:szCs w:val="24"/>
          <w:lang w:val="en-GB"/>
        </w:rPr>
        <w:t xml:space="preserve"> of</w:t>
      </w:r>
      <w:r w:rsidRPr="00A626B5">
        <w:rPr>
          <w:rFonts w:ascii="Cambria" w:hAnsi="Cambria"/>
          <w:spacing w:val="-1"/>
          <w:sz w:val="24"/>
          <w:szCs w:val="24"/>
          <w:lang w:val="en-GB"/>
        </w:rPr>
        <w:t xml:space="preserve"> scientific publications </w:t>
      </w:r>
      <w:r w:rsidRPr="00A626B5">
        <w:rPr>
          <w:rFonts w:ascii="Cambria" w:hAnsi="Cambria"/>
          <w:sz w:val="24"/>
          <w:szCs w:val="24"/>
          <w:lang w:val="en-GB"/>
        </w:rPr>
        <w:t xml:space="preserve">for </w:t>
      </w:r>
      <w:r w:rsidRPr="00A626B5">
        <w:rPr>
          <w:rFonts w:ascii="Cambria" w:hAnsi="Cambria"/>
          <w:spacing w:val="-1"/>
          <w:sz w:val="24"/>
          <w:szCs w:val="24"/>
          <w:lang w:val="en-GB"/>
        </w:rPr>
        <w:t xml:space="preserve">listing </w:t>
      </w:r>
      <w:r w:rsidRPr="00A626B5">
        <w:rPr>
          <w:rFonts w:ascii="Cambria" w:hAnsi="Cambria"/>
          <w:sz w:val="24"/>
          <w:szCs w:val="24"/>
          <w:lang w:val="en-GB"/>
        </w:rPr>
        <w:t>as G</w:t>
      </w:r>
      <w:r w:rsidRPr="00A626B5">
        <w:rPr>
          <w:rFonts w:ascii="Cambria" w:hAnsi="Cambria"/>
          <w:spacing w:val="-1"/>
          <w:sz w:val="24"/>
          <w:szCs w:val="24"/>
          <w:lang w:val="en-GB"/>
        </w:rPr>
        <w:t>lobalHAB</w:t>
      </w:r>
      <w:r w:rsidRPr="00A626B5">
        <w:rPr>
          <w:rFonts w:ascii="Cambria" w:hAnsi="Cambria"/>
          <w:sz w:val="24"/>
          <w:szCs w:val="24"/>
          <w:lang w:val="en-GB"/>
        </w:rPr>
        <w:t xml:space="preserve"> </w:t>
      </w:r>
      <w:r w:rsidRPr="00A626B5">
        <w:rPr>
          <w:rFonts w:ascii="Cambria" w:hAnsi="Cambria"/>
          <w:spacing w:val="-1"/>
          <w:sz w:val="24"/>
          <w:szCs w:val="24"/>
          <w:lang w:val="en-GB"/>
        </w:rPr>
        <w:t>Programme</w:t>
      </w:r>
      <w:r w:rsidRPr="00A626B5">
        <w:rPr>
          <w:rFonts w:ascii="Cambria" w:hAnsi="Cambria"/>
          <w:sz w:val="24"/>
          <w:szCs w:val="24"/>
          <w:lang w:val="en-GB"/>
        </w:rPr>
        <w:t xml:space="preserve"> </w:t>
      </w:r>
      <w:r w:rsidRPr="00A626B5">
        <w:rPr>
          <w:rFonts w:ascii="Cambria" w:hAnsi="Cambria"/>
          <w:spacing w:val="-1"/>
          <w:sz w:val="24"/>
          <w:szCs w:val="24"/>
          <w:lang w:val="en-GB"/>
        </w:rPr>
        <w:t>outputs.</w:t>
      </w:r>
    </w:p>
    <w:p w:rsidR="006761A0" w:rsidRPr="00A626B5" w:rsidRDefault="006761A0" w:rsidP="006761A0">
      <w:pPr>
        <w:pStyle w:val="Heading3"/>
        <w:spacing w:before="0" w:line="240" w:lineRule="auto"/>
        <w:contextualSpacing/>
        <w:rPr>
          <w:lang w:val="en-GB"/>
        </w:rPr>
      </w:pPr>
      <w:r w:rsidRPr="00A626B5">
        <w:rPr>
          <w:spacing w:val="-1"/>
          <w:lang w:val="en-GB"/>
        </w:rPr>
        <w:br w:type="page"/>
      </w:r>
      <w:bookmarkStart w:id="10" w:name="_Toc337388538"/>
      <w:bookmarkStart w:id="11" w:name="_Toc337388722"/>
      <w:bookmarkStart w:id="12" w:name="_Toc337388910"/>
      <w:bookmarkStart w:id="13" w:name="_Toc365672454"/>
      <w:r w:rsidRPr="00A626B5">
        <w:rPr>
          <w:lang w:val="en-GB"/>
        </w:rPr>
        <w:t>GlobalHAB APPLICATION FORM FOR ENDORSEMENT OF ACTIVITIES</w:t>
      </w:r>
      <w:bookmarkEnd w:id="10"/>
      <w:bookmarkEnd w:id="11"/>
      <w:bookmarkEnd w:id="12"/>
      <w:bookmarkEnd w:id="13"/>
    </w:p>
    <w:p w:rsidR="006761A0" w:rsidRPr="00A626B5" w:rsidRDefault="006761A0" w:rsidP="006761A0">
      <w:pPr>
        <w:suppressAutoHyphens/>
        <w:spacing w:after="0" w:line="240" w:lineRule="auto"/>
        <w:contextualSpacing/>
        <w:jc w:val="center"/>
        <w:rPr>
          <w:rFonts w:ascii="Cambria" w:hAnsi="Cambria"/>
          <w:lang w:val="en-GB"/>
        </w:rPr>
      </w:pPr>
      <w:r w:rsidRPr="00A626B5">
        <w:rPr>
          <w:rFonts w:ascii="Cambria" w:hAnsi="Cambria"/>
          <w:lang w:val="en-GB"/>
        </w:rPr>
        <w:t xml:space="preserve">To be completed in English and sent to the Chair of the GlobalHAB SSC. </w:t>
      </w:r>
    </w:p>
    <w:p w:rsidR="006761A0" w:rsidRPr="00A626B5" w:rsidRDefault="006761A0" w:rsidP="006761A0">
      <w:pPr>
        <w:suppressAutoHyphens/>
        <w:spacing w:after="0" w:line="240" w:lineRule="auto"/>
        <w:contextualSpacing/>
        <w:jc w:val="center"/>
        <w:rPr>
          <w:rFonts w:ascii="Cambria" w:hAnsi="Cambria"/>
          <w:lang w:val="en-GB"/>
        </w:rPr>
      </w:pPr>
      <w:r w:rsidRPr="00A626B5">
        <w:rPr>
          <w:rFonts w:ascii="Cambria" w:hAnsi="Cambria"/>
          <w:lang w:val="en-GB"/>
        </w:rPr>
        <w:t>For further guidance consult the Chair and/or Vice-chair of the GlobalHAB SSC.</w:t>
      </w:r>
    </w:p>
    <w:p w:rsidR="006761A0" w:rsidRPr="00A626B5" w:rsidRDefault="006761A0" w:rsidP="006761A0">
      <w:pPr>
        <w:suppressAutoHyphens/>
        <w:spacing w:after="0" w:line="240" w:lineRule="auto"/>
        <w:contextualSpacing/>
        <w:jc w:val="both"/>
        <w:rPr>
          <w:rFonts w:ascii="Cambria" w:hAnsi="Cambria"/>
          <w:spacing w:val="-3"/>
          <w:lang w:val="en-GB"/>
        </w:rPr>
      </w:pPr>
    </w:p>
    <w:p w:rsidR="006761A0" w:rsidRPr="00A626B5" w:rsidRDefault="006761A0" w:rsidP="006761A0">
      <w:pPr>
        <w:suppressAutoHyphens/>
        <w:spacing w:after="0" w:line="240" w:lineRule="auto"/>
        <w:contextualSpacing/>
        <w:jc w:val="both"/>
        <w:rPr>
          <w:rFonts w:ascii="Cambria" w:hAnsi="Cambria"/>
          <w:b/>
          <w:spacing w:val="-3"/>
          <w:lang w:val="en-GB"/>
        </w:rPr>
      </w:pPr>
      <w:r w:rsidRPr="00A626B5">
        <w:rPr>
          <w:rFonts w:ascii="Cambria" w:hAnsi="Cambria"/>
          <w:b/>
          <w:spacing w:val="-3"/>
          <w:lang w:val="en-GB"/>
        </w:rPr>
        <w:tab/>
      </w:r>
      <w:r w:rsidRPr="00A626B5">
        <w:rPr>
          <w:rFonts w:ascii="Cambria" w:hAnsi="Cambria"/>
          <w:b/>
          <w:spacing w:val="-3"/>
          <w:lang w:val="en-GB"/>
        </w:rPr>
        <w:tab/>
      </w:r>
      <w:r w:rsidRPr="00A626B5">
        <w:rPr>
          <w:rFonts w:ascii="Cambria" w:hAnsi="Cambria"/>
          <w:b/>
          <w:spacing w:val="-3"/>
          <w:lang w:val="en-GB"/>
        </w:rPr>
        <w:tab/>
      </w:r>
      <w:r w:rsidRPr="00A626B5">
        <w:rPr>
          <w:rFonts w:ascii="Cambria" w:hAnsi="Cambria"/>
          <w:b/>
          <w:spacing w:val="-3"/>
          <w:lang w:val="en-GB"/>
        </w:rPr>
        <w:tab/>
      </w:r>
      <w:r w:rsidRPr="00A626B5">
        <w:rPr>
          <w:rFonts w:ascii="Cambria" w:hAnsi="Cambria"/>
          <w:b/>
          <w:spacing w:val="-3"/>
          <w:lang w:val="en-GB"/>
        </w:rPr>
        <w:tab/>
      </w:r>
      <w:r w:rsidRPr="00A626B5">
        <w:rPr>
          <w:rFonts w:ascii="Cambria" w:hAnsi="Cambria"/>
          <w:b/>
          <w:spacing w:val="-3"/>
          <w:lang w:val="en-GB"/>
        </w:rPr>
        <w:tab/>
      </w:r>
      <w:r w:rsidRPr="00A626B5">
        <w:rPr>
          <w:rFonts w:ascii="Cambria" w:hAnsi="Cambria"/>
          <w:b/>
          <w:spacing w:val="-3"/>
          <w:lang w:val="en-GB"/>
        </w:rPr>
        <w:tab/>
      </w:r>
      <w:r w:rsidRPr="00A626B5">
        <w:rPr>
          <w:rFonts w:ascii="Cambria" w:hAnsi="Cambria"/>
          <w:b/>
          <w:spacing w:val="-3"/>
          <w:lang w:val="en-GB"/>
        </w:rPr>
        <w:tab/>
        <w:t>Date:</w:t>
      </w:r>
    </w:p>
    <w:p w:rsidR="006761A0" w:rsidRPr="00A626B5" w:rsidRDefault="006761A0" w:rsidP="006761A0">
      <w:pPr>
        <w:suppressAutoHyphens/>
        <w:spacing w:after="0" w:line="240" w:lineRule="auto"/>
        <w:contextualSpacing/>
        <w:jc w:val="both"/>
        <w:rPr>
          <w:rFonts w:ascii="Cambria" w:hAnsi="Cambria"/>
          <w:spacing w:val="-3"/>
          <w:lang w:val="en-GB"/>
        </w:rPr>
      </w:pPr>
      <w:r w:rsidRPr="00A626B5">
        <w:rPr>
          <w:rFonts w:ascii="Cambria" w:hAnsi="Cambria"/>
          <w:b/>
          <w:spacing w:val="-3"/>
          <w:lang w:val="en-GB"/>
        </w:rPr>
        <w:t xml:space="preserve">1. </w:t>
      </w:r>
      <w:r w:rsidRPr="00A626B5">
        <w:rPr>
          <w:rFonts w:ascii="Cambria" w:hAnsi="Cambria"/>
          <w:b/>
          <w:spacing w:val="-3"/>
          <w:u w:val="single"/>
          <w:lang w:val="en-GB"/>
        </w:rPr>
        <w:t>PROJECT TITLE</w:t>
      </w:r>
      <w:r w:rsidRPr="00A626B5">
        <w:rPr>
          <w:rFonts w:ascii="Cambria" w:hAnsi="Cambria"/>
          <w:spacing w:val="-3"/>
          <w:lang w:val="en-GB"/>
        </w:rPr>
        <w:t xml:space="preserve">:                                                           </w:t>
      </w:r>
    </w:p>
    <w:p w:rsidR="006761A0" w:rsidRPr="00A626B5" w:rsidRDefault="006761A0" w:rsidP="006761A0">
      <w:pPr>
        <w:suppressAutoHyphens/>
        <w:spacing w:after="0" w:line="240" w:lineRule="auto"/>
        <w:contextualSpacing/>
        <w:jc w:val="both"/>
        <w:rPr>
          <w:rFonts w:ascii="Cambria" w:hAnsi="Cambria"/>
          <w:spacing w:val="-3"/>
          <w:lang w:val="en-GB"/>
        </w:rPr>
      </w:pPr>
      <w:r w:rsidRPr="00A626B5">
        <w:rPr>
          <w:rFonts w:ascii="Cambria" w:hAnsi="Cambria"/>
          <w:spacing w:val="-3"/>
          <w:lang w:val="en-GB"/>
        </w:rPr>
        <w:t xml:space="preserve">    </w:t>
      </w:r>
    </w:p>
    <w:p w:rsidR="006761A0" w:rsidRPr="00A626B5" w:rsidRDefault="006761A0" w:rsidP="006761A0">
      <w:pPr>
        <w:suppressAutoHyphens/>
        <w:spacing w:after="0" w:line="240" w:lineRule="auto"/>
        <w:contextualSpacing/>
        <w:jc w:val="both"/>
        <w:rPr>
          <w:rFonts w:ascii="Cambria" w:hAnsi="Cambria"/>
          <w:spacing w:val="-3"/>
          <w:lang w:val="en-GB"/>
        </w:rPr>
      </w:pPr>
      <w:r w:rsidRPr="00A626B5">
        <w:rPr>
          <w:rFonts w:ascii="Cambria" w:hAnsi="Cambria"/>
          <w:spacing w:val="-3"/>
          <w:lang w:val="en-GB"/>
        </w:rPr>
        <w:t xml:space="preserve">Planned duration of activity, </w:t>
      </w:r>
      <w:proofErr w:type="gramStart"/>
      <w:r w:rsidRPr="00A626B5">
        <w:rPr>
          <w:rFonts w:ascii="Cambria" w:hAnsi="Cambria"/>
          <w:spacing w:val="-3"/>
          <w:lang w:val="en-GB"/>
        </w:rPr>
        <w:t>from :</w:t>
      </w:r>
      <w:proofErr w:type="gramEnd"/>
      <w:r w:rsidRPr="00A626B5">
        <w:rPr>
          <w:rFonts w:ascii="Cambria" w:hAnsi="Cambria"/>
          <w:spacing w:val="-3"/>
          <w:lang w:val="en-GB"/>
        </w:rPr>
        <w:t xml:space="preserve">                           to:                                                                </w:t>
      </w:r>
    </w:p>
    <w:p w:rsidR="006761A0" w:rsidRPr="00A626B5" w:rsidRDefault="006761A0" w:rsidP="006761A0">
      <w:pPr>
        <w:suppressAutoHyphens/>
        <w:spacing w:after="0" w:line="240" w:lineRule="auto"/>
        <w:contextualSpacing/>
        <w:jc w:val="both"/>
        <w:rPr>
          <w:rFonts w:ascii="Cambria" w:hAnsi="Cambria"/>
          <w:spacing w:val="-3"/>
          <w:lang w:val="en-GB"/>
        </w:rPr>
      </w:pPr>
    </w:p>
    <w:p w:rsidR="006761A0" w:rsidRPr="00A626B5" w:rsidRDefault="006761A0" w:rsidP="006761A0">
      <w:pPr>
        <w:suppressAutoHyphens/>
        <w:spacing w:after="0" w:line="240" w:lineRule="auto"/>
        <w:contextualSpacing/>
        <w:jc w:val="both"/>
        <w:rPr>
          <w:rFonts w:ascii="Cambria" w:hAnsi="Cambria"/>
          <w:b/>
          <w:spacing w:val="-3"/>
          <w:u w:val="single"/>
          <w:lang w:val="en-GB"/>
        </w:rPr>
      </w:pPr>
      <w:r w:rsidRPr="00A626B5">
        <w:rPr>
          <w:rFonts w:ascii="Cambria" w:hAnsi="Cambria"/>
          <w:b/>
          <w:spacing w:val="-3"/>
          <w:lang w:val="en-GB"/>
        </w:rPr>
        <w:t xml:space="preserve">2. </w:t>
      </w:r>
      <w:proofErr w:type="gramStart"/>
      <w:r w:rsidRPr="00A626B5">
        <w:rPr>
          <w:rFonts w:ascii="Cambria" w:hAnsi="Cambria"/>
          <w:b/>
          <w:spacing w:val="-3"/>
          <w:u w:val="single"/>
          <w:lang w:val="en-GB"/>
        </w:rPr>
        <w:t>APPLICANT(</w:t>
      </w:r>
      <w:proofErr w:type="gramEnd"/>
      <w:r w:rsidRPr="00A626B5">
        <w:rPr>
          <w:rFonts w:ascii="Cambria" w:hAnsi="Cambria"/>
          <w:b/>
          <w:spacing w:val="-3"/>
          <w:u w:val="single"/>
          <w:lang w:val="en-GB"/>
        </w:rPr>
        <w:t>S):</w:t>
      </w:r>
    </w:p>
    <w:p w:rsidR="006761A0" w:rsidRPr="00A626B5" w:rsidRDefault="006761A0" w:rsidP="006761A0">
      <w:pPr>
        <w:suppressAutoHyphens/>
        <w:spacing w:after="0" w:line="240" w:lineRule="auto"/>
        <w:contextualSpacing/>
        <w:jc w:val="both"/>
        <w:rPr>
          <w:rFonts w:ascii="Cambria" w:hAnsi="Cambria"/>
          <w:spacing w:val="-3"/>
          <w:lang w:val="en-GB"/>
        </w:rPr>
      </w:pPr>
      <w:r w:rsidRPr="00A626B5">
        <w:rPr>
          <w:rFonts w:ascii="Cambria" w:hAnsi="Cambria"/>
          <w:spacing w:val="-3"/>
          <w:lang w:val="en-GB"/>
        </w:rPr>
        <w:t xml:space="preserve">Name and title:                                                              </w:t>
      </w:r>
    </w:p>
    <w:p w:rsidR="006761A0" w:rsidRPr="00A626B5" w:rsidRDefault="006761A0" w:rsidP="006761A0">
      <w:pPr>
        <w:suppressAutoHyphens/>
        <w:spacing w:after="0" w:line="240" w:lineRule="auto"/>
        <w:contextualSpacing/>
        <w:jc w:val="both"/>
        <w:rPr>
          <w:rFonts w:ascii="Cambria" w:hAnsi="Cambria"/>
          <w:spacing w:val="-3"/>
          <w:lang w:val="en-GB"/>
        </w:rPr>
      </w:pPr>
      <w:r w:rsidRPr="00A626B5">
        <w:rPr>
          <w:rFonts w:ascii="Cambria" w:hAnsi="Cambria"/>
          <w:spacing w:val="-3"/>
          <w:lang w:val="en-GB"/>
        </w:rPr>
        <w:t>Address:</w:t>
      </w:r>
    </w:p>
    <w:p w:rsidR="006761A0" w:rsidRPr="00A626B5" w:rsidRDefault="006761A0" w:rsidP="006761A0">
      <w:pPr>
        <w:suppressAutoHyphens/>
        <w:spacing w:after="0" w:line="240" w:lineRule="auto"/>
        <w:contextualSpacing/>
        <w:jc w:val="both"/>
        <w:rPr>
          <w:rFonts w:ascii="Cambria" w:hAnsi="Cambria"/>
          <w:spacing w:val="-3"/>
          <w:lang w:val="en-GB"/>
        </w:rPr>
      </w:pPr>
      <w:r w:rsidRPr="00A626B5">
        <w:rPr>
          <w:rFonts w:ascii="Cambria" w:hAnsi="Cambria"/>
          <w:spacing w:val="-3"/>
          <w:lang w:val="en-GB"/>
        </w:rPr>
        <w:t>Tel/Fax:</w:t>
      </w:r>
    </w:p>
    <w:p w:rsidR="006761A0" w:rsidRPr="00A626B5" w:rsidRDefault="006761A0" w:rsidP="006761A0">
      <w:pPr>
        <w:suppressAutoHyphens/>
        <w:spacing w:after="0" w:line="240" w:lineRule="auto"/>
        <w:contextualSpacing/>
        <w:jc w:val="both"/>
        <w:rPr>
          <w:rFonts w:ascii="Cambria" w:hAnsi="Cambria"/>
          <w:spacing w:val="-3"/>
          <w:lang w:val="en-GB"/>
        </w:rPr>
      </w:pPr>
      <w:r w:rsidRPr="00A626B5">
        <w:rPr>
          <w:rFonts w:ascii="Cambria" w:hAnsi="Cambria"/>
          <w:spacing w:val="-3"/>
          <w:lang w:val="en-GB"/>
        </w:rPr>
        <w:t>E-mail:</w:t>
      </w:r>
    </w:p>
    <w:p w:rsidR="006761A0" w:rsidRPr="00A626B5" w:rsidRDefault="006761A0" w:rsidP="006761A0">
      <w:pPr>
        <w:suppressAutoHyphens/>
        <w:spacing w:after="0" w:line="240" w:lineRule="auto"/>
        <w:contextualSpacing/>
        <w:jc w:val="both"/>
        <w:rPr>
          <w:rFonts w:ascii="Cambria" w:hAnsi="Cambria"/>
          <w:spacing w:val="-3"/>
          <w:lang w:val="en-GB"/>
        </w:rPr>
      </w:pPr>
      <w:r w:rsidRPr="00A626B5">
        <w:rPr>
          <w:rFonts w:ascii="Cambria" w:hAnsi="Cambria"/>
          <w:spacing w:val="-3"/>
          <w:lang w:val="en-GB"/>
        </w:rPr>
        <w:t>Home page URL: (if applicable)</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spacing w:val="-3"/>
          <w:lang w:val="en-GB"/>
        </w:rPr>
        <w:t xml:space="preserve">Other </w:t>
      </w:r>
      <w:r w:rsidRPr="00A626B5">
        <w:rPr>
          <w:rFonts w:ascii="Cambria" w:hAnsi="Cambria"/>
          <w:b/>
          <w:spacing w:val="-3"/>
          <w:lang w:val="en-GB"/>
        </w:rPr>
        <w:t>key persons</w:t>
      </w:r>
      <w:r w:rsidRPr="00A626B5">
        <w:rPr>
          <w:rFonts w:ascii="Cambria" w:hAnsi="Cambria"/>
          <w:spacing w:val="-3"/>
          <w:lang w:val="en-GB"/>
        </w:rPr>
        <w:t xml:space="preserve"> (name, title and institution):             </w:t>
      </w:r>
    </w:p>
    <w:p w:rsidR="006761A0" w:rsidRPr="00A626B5" w:rsidRDefault="006761A0" w:rsidP="006761A0">
      <w:pPr>
        <w:tabs>
          <w:tab w:val="left" w:pos="-720"/>
          <w:tab w:val="left" w:pos="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b/>
          <w:spacing w:val="-3"/>
          <w:lang w:val="en-GB"/>
        </w:rPr>
        <w:t xml:space="preserve">3. </w:t>
      </w:r>
      <w:r w:rsidRPr="00A626B5">
        <w:rPr>
          <w:rFonts w:ascii="Cambria" w:hAnsi="Cambria"/>
          <w:b/>
          <w:spacing w:val="-3"/>
          <w:u w:val="single"/>
          <w:lang w:val="en-GB"/>
        </w:rPr>
        <w:t>PROJECT DESCRIPTION:</w:t>
      </w:r>
      <w:r w:rsidRPr="00A626B5">
        <w:rPr>
          <w:rFonts w:ascii="Cambria" w:hAnsi="Cambria"/>
          <w:spacing w:val="-3"/>
          <w:lang w:val="en-GB"/>
        </w:rPr>
        <w:t xml:space="preserve"> </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spacing w:val="-3"/>
          <w:lang w:val="en-GB"/>
        </w:rPr>
        <w:t>Attach brief summary or abstract. One page is sufficient; no more than five pages please.</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spacing w:val="-3"/>
          <w:lang w:val="en-GB"/>
        </w:rPr>
        <w:t>Project web site (if applicable):</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spacing w:val="-3"/>
          <w:lang w:val="en-GB"/>
        </w:rPr>
        <w:t>Data management contact (web site and/or contact person, if applicable):</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b/>
          <w:spacing w:val="-3"/>
          <w:lang w:val="en-GB"/>
        </w:rPr>
        <w:t xml:space="preserve">4. </w:t>
      </w:r>
      <w:r w:rsidRPr="00A626B5">
        <w:rPr>
          <w:rFonts w:ascii="Cambria" w:hAnsi="Cambria"/>
          <w:b/>
          <w:spacing w:val="-3"/>
          <w:u w:val="single"/>
          <w:lang w:val="en-GB"/>
        </w:rPr>
        <w:t>BENEFITS FROM GlobalHAB:</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spacing w:val="-3"/>
          <w:lang w:val="en-GB"/>
        </w:rPr>
        <w:t>Please comment on a) how the activity could benefit from endorsement by GlobalHAB, and b) how the SSC might assist the activity:</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b/>
          <w:spacing w:val="-3"/>
          <w:u w:val="single"/>
          <w:lang w:val="en-GB"/>
        </w:rPr>
      </w:pPr>
      <w:r w:rsidRPr="00A626B5">
        <w:rPr>
          <w:rFonts w:ascii="Cambria" w:hAnsi="Cambria"/>
          <w:b/>
          <w:spacing w:val="-3"/>
          <w:lang w:val="en-GB"/>
        </w:rPr>
        <w:t xml:space="preserve">5. </w:t>
      </w:r>
      <w:r w:rsidRPr="00A626B5">
        <w:rPr>
          <w:rFonts w:ascii="Cambria" w:hAnsi="Cambria"/>
          <w:b/>
          <w:spacing w:val="-3"/>
          <w:u w:val="single"/>
          <w:lang w:val="en-GB"/>
        </w:rPr>
        <w:t>CONTRIBUTION TO THE GlobalHAB SCIENTIFIC OBJECTIVES AND TOPICS</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spacing w:val="-3"/>
          <w:lang w:val="en-GB"/>
        </w:rPr>
        <w:t>Indicate how the project contributes to the Implementation of the Objectives of GlobalHAB.</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b/>
          <w:spacing w:val="-3"/>
          <w:lang w:val="en-GB"/>
        </w:rPr>
        <w:t xml:space="preserve">6. </w:t>
      </w:r>
      <w:r w:rsidRPr="00A626B5">
        <w:rPr>
          <w:rFonts w:ascii="Cambria" w:hAnsi="Cambria"/>
          <w:b/>
          <w:spacing w:val="-3"/>
          <w:u w:val="single"/>
          <w:lang w:val="en-GB"/>
        </w:rPr>
        <w:t>LINKAGES WITH OTHER PROGRAMMES:</w:t>
      </w:r>
    </w:p>
    <w:p w:rsidR="006761A0" w:rsidRPr="00A626B5" w:rsidRDefault="006761A0" w:rsidP="006761A0">
      <w:pPr>
        <w:tabs>
          <w:tab w:val="left" w:pos="-720"/>
        </w:tabs>
        <w:suppressAutoHyphens/>
        <w:spacing w:after="0" w:line="240" w:lineRule="auto"/>
        <w:contextualSpacing/>
        <w:rPr>
          <w:rFonts w:ascii="Cambria" w:hAnsi="Cambria"/>
          <w:lang w:val="en-GB"/>
        </w:rPr>
      </w:pPr>
      <w:r w:rsidRPr="00A626B5">
        <w:rPr>
          <w:rFonts w:ascii="Cambria" w:hAnsi="Cambria"/>
          <w:lang w:val="en-GB"/>
        </w:rPr>
        <w:t>Is the project part of a National Programme? Yes: ____No: ___</w:t>
      </w:r>
      <w:proofErr w:type="gramStart"/>
      <w:r w:rsidRPr="00A626B5">
        <w:rPr>
          <w:rFonts w:ascii="Cambria" w:hAnsi="Cambria"/>
          <w:lang w:val="en-GB"/>
        </w:rPr>
        <w:t>_  If</w:t>
      </w:r>
      <w:proofErr w:type="gramEnd"/>
      <w:r w:rsidRPr="00A626B5">
        <w:rPr>
          <w:rFonts w:ascii="Cambria" w:hAnsi="Cambria"/>
          <w:lang w:val="en-GB"/>
        </w:rPr>
        <w:t xml:space="preserve"> yes, give title:</w:t>
      </w:r>
    </w:p>
    <w:p w:rsidR="006761A0" w:rsidRPr="00A626B5" w:rsidRDefault="006761A0" w:rsidP="006761A0">
      <w:pPr>
        <w:tabs>
          <w:tab w:val="left" w:pos="-720"/>
        </w:tabs>
        <w:suppressAutoHyphens/>
        <w:spacing w:after="0" w:line="240" w:lineRule="auto"/>
        <w:contextualSpacing/>
        <w:rPr>
          <w:rFonts w:ascii="Cambria" w:hAnsi="Cambria"/>
          <w:lang w:val="en-GB"/>
        </w:rPr>
      </w:pPr>
    </w:p>
    <w:p w:rsidR="006761A0" w:rsidRPr="00A626B5" w:rsidRDefault="006761A0" w:rsidP="006761A0">
      <w:pPr>
        <w:tabs>
          <w:tab w:val="left" w:pos="-720"/>
        </w:tabs>
        <w:suppressAutoHyphens/>
        <w:spacing w:after="0" w:line="240" w:lineRule="auto"/>
        <w:contextualSpacing/>
        <w:rPr>
          <w:rFonts w:ascii="Cambria" w:hAnsi="Cambria"/>
          <w:lang w:val="en-GB"/>
        </w:rPr>
      </w:pPr>
      <w:r w:rsidRPr="00A626B5">
        <w:rPr>
          <w:rFonts w:ascii="Cambria" w:hAnsi="Cambria"/>
          <w:lang w:val="en-GB"/>
        </w:rPr>
        <w:t>Is the activity part of, coordinated with, or affiliated with, other international/regional programs? Yes: __</w:t>
      </w:r>
      <w:proofErr w:type="gramStart"/>
      <w:r w:rsidRPr="00A626B5">
        <w:rPr>
          <w:rFonts w:ascii="Cambria" w:hAnsi="Cambria"/>
          <w:lang w:val="en-GB"/>
        </w:rPr>
        <w:t>_  No</w:t>
      </w:r>
      <w:proofErr w:type="gramEnd"/>
      <w:r w:rsidRPr="00A626B5">
        <w:rPr>
          <w:rFonts w:ascii="Cambria" w:hAnsi="Cambria"/>
          <w:lang w:val="en-GB"/>
        </w:rPr>
        <w:t>. ____  If yes, give program title:</w:t>
      </w:r>
      <w:r w:rsidRPr="00A626B5">
        <w:rPr>
          <w:rFonts w:ascii="Cambria" w:hAnsi="Cambria"/>
          <w:spacing w:val="-3"/>
          <w:lang w:val="en-GB"/>
        </w:rPr>
        <w:t xml:space="preserve">               </w:t>
      </w: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bookmarkStart w:id="14" w:name="OLE_LINK1"/>
      <w:r w:rsidRPr="00A626B5">
        <w:rPr>
          <w:rFonts w:ascii="Cambria" w:hAnsi="Cambria"/>
          <w:b/>
          <w:spacing w:val="-3"/>
          <w:lang w:val="en-GB"/>
        </w:rPr>
        <w:t xml:space="preserve">7. </w:t>
      </w:r>
      <w:r w:rsidRPr="00A626B5">
        <w:rPr>
          <w:rFonts w:ascii="Cambria" w:hAnsi="Cambria"/>
          <w:b/>
          <w:spacing w:val="-3"/>
          <w:u w:val="single"/>
          <w:lang w:val="en-GB"/>
        </w:rPr>
        <w:t>FUNDING</w:t>
      </w:r>
    </w:p>
    <w:bookmarkEnd w:id="14"/>
    <w:p w:rsidR="006761A0" w:rsidRPr="00A626B5"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spacing w:val="-3"/>
          <w:lang w:val="en-GB"/>
        </w:rPr>
        <w:t xml:space="preserve">Has funding been obtained?  Yes:            No:           (Prospective) source(s):   </w:t>
      </w:r>
    </w:p>
    <w:p w:rsidR="006761A0" w:rsidRPr="00A626B5" w:rsidRDefault="006761A0" w:rsidP="006761A0">
      <w:pPr>
        <w:tabs>
          <w:tab w:val="left" w:pos="-720"/>
        </w:tabs>
        <w:suppressAutoHyphens/>
        <w:spacing w:after="0" w:line="240" w:lineRule="auto"/>
        <w:contextualSpacing/>
        <w:jc w:val="both"/>
        <w:rPr>
          <w:rFonts w:ascii="Cambria" w:hAnsi="Cambria"/>
          <w:b/>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b/>
          <w:spacing w:val="-3"/>
          <w:lang w:val="en-GB"/>
        </w:rPr>
      </w:pPr>
    </w:p>
    <w:p w:rsidR="006761A0" w:rsidRPr="00A626B5" w:rsidRDefault="006761A0" w:rsidP="006761A0">
      <w:pPr>
        <w:tabs>
          <w:tab w:val="left" w:pos="-720"/>
        </w:tabs>
        <w:suppressAutoHyphens/>
        <w:spacing w:after="0" w:line="240" w:lineRule="auto"/>
        <w:contextualSpacing/>
        <w:jc w:val="both"/>
        <w:rPr>
          <w:rFonts w:ascii="Cambria" w:hAnsi="Cambria"/>
          <w:b/>
          <w:spacing w:val="-3"/>
          <w:u w:val="single"/>
          <w:lang w:val="en-GB"/>
        </w:rPr>
      </w:pPr>
      <w:r w:rsidRPr="00A626B5">
        <w:rPr>
          <w:rFonts w:ascii="Cambria" w:hAnsi="Cambria"/>
          <w:b/>
          <w:spacing w:val="-3"/>
          <w:lang w:val="en-GB"/>
        </w:rPr>
        <w:t xml:space="preserve">8. </w:t>
      </w:r>
      <w:r w:rsidRPr="00A626B5">
        <w:rPr>
          <w:rFonts w:ascii="Cambria" w:hAnsi="Cambria"/>
          <w:b/>
          <w:spacing w:val="-3"/>
          <w:u w:val="single"/>
          <w:lang w:val="en-GB"/>
        </w:rPr>
        <w:t>APPENDICES</w:t>
      </w:r>
    </w:p>
    <w:p w:rsidR="00E50573" w:rsidRPr="006761A0" w:rsidRDefault="006761A0" w:rsidP="006761A0">
      <w:pPr>
        <w:tabs>
          <w:tab w:val="left" w:pos="-720"/>
        </w:tabs>
        <w:suppressAutoHyphens/>
        <w:spacing w:after="0" w:line="240" w:lineRule="auto"/>
        <w:contextualSpacing/>
        <w:jc w:val="both"/>
        <w:rPr>
          <w:rFonts w:ascii="Cambria" w:hAnsi="Cambria"/>
          <w:spacing w:val="-3"/>
          <w:lang w:val="en-GB"/>
        </w:rPr>
      </w:pPr>
      <w:r w:rsidRPr="00A626B5">
        <w:rPr>
          <w:rFonts w:ascii="Cambria" w:hAnsi="Cambria"/>
          <w:spacing w:val="-3"/>
          <w:lang w:val="en-GB"/>
        </w:rPr>
        <w:t>Feel free to attach any relevant additional materials, such as an illustration (graphic/map) to accompany the description of the project on the GlobalHAB web site.</w:t>
      </w:r>
      <w:bookmarkStart w:id="15" w:name="_GoBack"/>
      <w:bookmarkEnd w:id="15"/>
    </w:p>
    <w:sectPr w:rsidR="00E50573" w:rsidRPr="006761A0" w:rsidSect="009473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umanist521BT-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00AE"/>
    <w:multiLevelType w:val="hybridMultilevel"/>
    <w:tmpl w:val="7E98037C"/>
    <w:lvl w:ilvl="0" w:tplc="78CA6B5A">
      <w:start w:val="1"/>
      <w:numFmt w:val="bullet"/>
      <w:lvlText w:val="▪"/>
      <w:lvlJc w:val="left"/>
      <w:pPr>
        <w:ind w:left="993" w:hanging="360"/>
      </w:pPr>
      <w:rPr>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84A1D"/>
    <w:multiLevelType w:val="hybridMultilevel"/>
    <w:tmpl w:val="D8245880"/>
    <w:lvl w:ilvl="0" w:tplc="942CCA3A">
      <w:start w:val="1"/>
      <w:numFmt w:val="bullet"/>
      <w:lvlText w:val="•"/>
      <w:lvlJc w:val="left"/>
      <w:pPr>
        <w:tabs>
          <w:tab w:val="num" w:pos="720"/>
        </w:tabs>
        <w:ind w:left="720" w:hanging="360"/>
      </w:pPr>
      <w:rPr>
        <w:rFonts w:ascii="Arial" w:hAnsi="Arial" w:hint="default"/>
      </w:rPr>
    </w:lvl>
    <w:lvl w:ilvl="1" w:tplc="B05E825E" w:tentative="1">
      <w:start w:val="1"/>
      <w:numFmt w:val="bullet"/>
      <w:lvlText w:val="•"/>
      <w:lvlJc w:val="left"/>
      <w:pPr>
        <w:tabs>
          <w:tab w:val="num" w:pos="1440"/>
        </w:tabs>
        <w:ind w:left="1440" w:hanging="360"/>
      </w:pPr>
      <w:rPr>
        <w:rFonts w:ascii="Arial" w:hAnsi="Arial" w:hint="default"/>
      </w:rPr>
    </w:lvl>
    <w:lvl w:ilvl="2" w:tplc="DBA852B0" w:tentative="1">
      <w:start w:val="1"/>
      <w:numFmt w:val="bullet"/>
      <w:lvlText w:val="•"/>
      <w:lvlJc w:val="left"/>
      <w:pPr>
        <w:tabs>
          <w:tab w:val="num" w:pos="2160"/>
        </w:tabs>
        <w:ind w:left="2160" w:hanging="360"/>
      </w:pPr>
      <w:rPr>
        <w:rFonts w:ascii="Arial" w:hAnsi="Arial" w:hint="default"/>
      </w:rPr>
    </w:lvl>
    <w:lvl w:ilvl="3" w:tplc="7BA83BA4" w:tentative="1">
      <w:start w:val="1"/>
      <w:numFmt w:val="bullet"/>
      <w:lvlText w:val="•"/>
      <w:lvlJc w:val="left"/>
      <w:pPr>
        <w:tabs>
          <w:tab w:val="num" w:pos="2880"/>
        </w:tabs>
        <w:ind w:left="2880" w:hanging="360"/>
      </w:pPr>
      <w:rPr>
        <w:rFonts w:ascii="Arial" w:hAnsi="Arial" w:hint="default"/>
      </w:rPr>
    </w:lvl>
    <w:lvl w:ilvl="4" w:tplc="4E987C1C" w:tentative="1">
      <w:start w:val="1"/>
      <w:numFmt w:val="bullet"/>
      <w:lvlText w:val="•"/>
      <w:lvlJc w:val="left"/>
      <w:pPr>
        <w:tabs>
          <w:tab w:val="num" w:pos="3600"/>
        </w:tabs>
        <w:ind w:left="3600" w:hanging="360"/>
      </w:pPr>
      <w:rPr>
        <w:rFonts w:ascii="Arial" w:hAnsi="Arial" w:hint="default"/>
      </w:rPr>
    </w:lvl>
    <w:lvl w:ilvl="5" w:tplc="C32A9516" w:tentative="1">
      <w:start w:val="1"/>
      <w:numFmt w:val="bullet"/>
      <w:lvlText w:val="•"/>
      <w:lvlJc w:val="left"/>
      <w:pPr>
        <w:tabs>
          <w:tab w:val="num" w:pos="4320"/>
        </w:tabs>
        <w:ind w:left="4320" w:hanging="360"/>
      </w:pPr>
      <w:rPr>
        <w:rFonts w:ascii="Arial" w:hAnsi="Arial" w:hint="default"/>
      </w:rPr>
    </w:lvl>
    <w:lvl w:ilvl="6" w:tplc="D4A68A84" w:tentative="1">
      <w:start w:val="1"/>
      <w:numFmt w:val="bullet"/>
      <w:lvlText w:val="•"/>
      <w:lvlJc w:val="left"/>
      <w:pPr>
        <w:tabs>
          <w:tab w:val="num" w:pos="5040"/>
        </w:tabs>
        <w:ind w:left="5040" w:hanging="360"/>
      </w:pPr>
      <w:rPr>
        <w:rFonts w:ascii="Arial" w:hAnsi="Arial" w:hint="default"/>
      </w:rPr>
    </w:lvl>
    <w:lvl w:ilvl="7" w:tplc="87D0C2A6" w:tentative="1">
      <w:start w:val="1"/>
      <w:numFmt w:val="bullet"/>
      <w:lvlText w:val="•"/>
      <w:lvlJc w:val="left"/>
      <w:pPr>
        <w:tabs>
          <w:tab w:val="num" w:pos="5760"/>
        </w:tabs>
        <w:ind w:left="5760" w:hanging="360"/>
      </w:pPr>
      <w:rPr>
        <w:rFonts w:ascii="Arial" w:hAnsi="Arial" w:hint="default"/>
      </w:rPr>
    </w:lvl>
    <w:lvl w:ilvl="8" w:tplc="157CB4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A0"/>
    <w:rsid w:val="006761A0"/>
    <w:rsid w:val="00830374"/>
    <w:rsid w:val="00947365"/>
    <w:rsid w:val="00E50573"/>
    <w:rsid w:val="00FE2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46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A0"/>
    <w:pPr>
      <w:widowControl w:val="0"/>
      <w:spacing w:after="200" w:line="276" w:lineRule="auto"/>
    </w:pPr>
    <w:rPr>
      <w:rFonts w:eastAsiaTheme="minorHAnsi"/>
      <w:sz w:val="22"/>
      <w:szCs w:val="22"/>
      <w:lang w:val="en-US"/>
    </w:rPr>
  </w:style>
  <w:style w:type="paragraph" w:styleId="Heading1">
    <w:name w:val="heading 1"/>
    <w:basedOn w:val="Header"/>
    <w:next w:val="Normal"/>
    <w:link w:val="Heading1Char"/>
    <w:autoRedefine/>
    <w:qFormat/>
    <w:rsid w:val="00830374"/>
    <w:pPr>
      <w:keepNext/>
      <w:tabs>
        <w:tab w:val="left" w:pos="8647"/>
      </w:tabs>
      <w:ind w:right="850"/>
      <w:jc w:val="center"/>
      <w:outlineLvl w:val="0"/>
    </w:pPr>
    <w:rPr>
      <w:rFonts w:ascii="Calibri" w:eastAsia="Times New Roman" w:hAnsi="Calibri" w:cs="Times New Roman"/>
      <w:b/>
      <w:bCs/>
      <w:noProof/>
      <w:lang w:val="es-ES_tradnl" w:eastAsia="es-ES"/>
    </w:rPr>
  </w:style>
  <w:style w:type="paragraph" w:styleId="Heading2">
    <w:name w:val="heading 2"/>
    <w:basedOn w:val="Normal"/>
    <w:next w:val="Normal"/>
    <w:link w:val="Heading2Char"/>
    <w:uiPriority w:val="9"/>
    <w:unhideWhenUsed/>
    <w:qFormat/>
    <w:rsid w:val="006761A0"/>
    <w:pPr>
      <w:keepNext/>
      <w:keepLines/>
      <w:spacing w:after="0" w:line="240" w:lineRule="auto"/>
      <w:contextualSpacing/>
      <w:outlineLvl w:val="1"/>
    </w:pPr>
    <w:rPr>
      <w:rFonts w:eastAsiaTheme="majorEastAsia"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6761A0"/>
    <w:pPr>
      <w:keepNext/>
      <w:keepLines/>
      <w:spacing w:before="200" w:after="0"/>
      <w:outlineLvl w:val="2"/>
    </w:pPr>
    <w:rPr>
      <w:rFonts w:eastAsiaTheme="majorEastAsia" w:cstheme="majorBidi"/>
      <w:b/>
      <w:bCs/>
      <w: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374"/>
    <w:rPr>
      <w:rFonts w:ascii="Calibri" w:eastAsia="Times New Roman" w:hAnsi="Calibri" w:cs="Times New Roman"/>
      <w:b/>
      <w:bCs/>
      <w:noProof/>
      <w:lang w:val="es-ES_tradnl" w:eastAsia="es-ES"/>
    </w:rPr>
  </w:style>
  <w:style w:type="paragraph" w:styleId="Header">
    <w:name w:val="header"/>
    <w:basedOn w:val="Normal"/>
    <w:link w:val="HeaderChar"/>
    <w:uiPriority w:val="99"/>
    <w:semiHidden/>
    <w:unhideWhenUsed/>
    <w:rsid w:val="00830374"/>
    <w:pPr>
      <w:tabs>
        <w:tab w:val="center" w:pos="4153"/>
        <w:tab w:val="right" w:pos="8306"/>
      </w:tabs>
    </w:pPr>
  </w:style>
  <w:style w:type="character" w:customStyle="1" w:styleId="HeaderChar">
    <w:name w:val="Header Char"/>
    <w:basedOn w:val="DefaultParagraphFont"/>
    <w:link w:val="Header"/>
    <w:uiPriority w:val="99"/>
    <w:semiHidden/>
    <w:rsid w:val="00830374"/>
  </w:style>
  <w:style w:type="paragraph" w:customStyle="1" w:styleId="Author">
    <w:name w:val="Author"/>
    <w:basedOn w:val="Title"/>
    <w:rsid w:val="00FE2E21"/>
    <w:pPr>
      <w:pBdr>
        <w:bottom w:val="none" w:sz="0" w:space="0" w:color="auto"/>
      </w:pBdr>
      <w:suppressAutoHyphens/>
      <w:spacing w:after="0"/>
      <w:contextualSpacing w:val="0"/>
      <w:jc w:val="center"/>
    </w:pPr>
    <w:rPr>
      <w:rFonts w:ascii="Times New Roman" w:eastAsia="Times New Roman" w:hAnsi="Times New Roman" w:cs="Arial"/>
      <w:bCs/>
      <w:color w:val="auto"/>
      <w:spacing w:val="0"/>
      <w:kern w:val="1"/>
      <w:sz w:val="24"/>
      <w:szCs w:val="24"/>
      <w:lang w:eastAsia="ar-SA"/>
    </w:rPr>
  </w:style>
  <w:style w:type="paragraph" w:styleId="Title">
    <w:name w:val="Title"/>
    <w:basedOn w:val="Normal"/>
    <w:next w:val="Normal"/>
    <w:link w:val="TitleChar"/>
    <w:uiPriority w:val="10"/>
    <w:qFormat/>
    <w:rsid w:val="00FE2E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E2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761A0"/>
    <w:rPr>
      <w:rFonts w:eastAsiaTheme="majorEastAsia"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
    <w:rsid w:val="006761A0"/>
    <w:rPr>
      <w:rFonts w:eastAsiaTheme="majorEastAsia" w:cstheme="majorBidi"/>
      <w:b/>
      <w:bCs/>
      <w:i/>
      <w:color w:val="365F91" w:themeColor="accent1" w:themeShade="BF"/>
      <w:lang w:val="en-US"/>
    </w:rPr>
  </w:style>
  <w:style w:type="paragraph" w:styleId="BodyText">
    <w:name w:val="Body Text"/>
    <w:basedOn w:val="Normal"/>
    <w:link w:val="BodyTextChar"/>
    <w:uiPriority w:val="1"/>
    <w:qFormat/>
    <w:rsid w:val="006761A0"/>
    <w:pPr>
      <w:spacing w:before="79" w:after="0" w:line="240" w:lineRule="auto"/>
      <w:ind w:left="2317"/>
    </w:pPr>
    <w:rPr>
      <w:rFonts w:ascii="Arial" w:eastAsia="Arial" w:hAnsi="Arial" w:cs="Times New Roman"/>
      <w:sz w:val="12"/>
      <w:szCs w:val="12"/>
    </w:rPr>
  </w:style>
  <w:style w:type="character" w:customStyle="1" w:styleId="BodyTextChar">
    <w:name w:val="Body Text Char"/>
    <w:basedOn w:val="DefaultParagraphFont"/>
    <w:link w:val="BodyText"/>
    <w:uiPriority w:val="1"/>
    <w:rsid w:val="006761A0"/>
    <w:rPr>
      <w:rFonts w:ascii="Arial" w:eastAsia="Arial" w:hAnsi="Arial" w:cs="Times New Roman"/>
      <w:sz w:val="12"/>
      <w:szCs w:val="1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A0"/>
    <w:pPr>
      <w:widowControl w:val="0"/>
      <w:spacing w:after="200" w:line="276" w:lineRule="auto"/>
    </w:pPr>
    <w:rPr>
      <w:rFonts w:eastAsiaTheme="minorHAnsi"/>
      <w:sz w:val="22"/>
      <w:szCs w:val="22"/>
      <w:lang w:val="en-US"/>
    </w:rPr>
  </w:style>
  <w:style w:type="paragraph" w:styleId="Heading1">
    <w:name w:val="heading 1"/>
    <w:basedOn w:val="Header"/>
    <w:next w:val="Normal"/>
    <w:link w:val="Heading1Char"/>
    <w:autoRedefine/>
    <w:qFormat/>
    <w:rsid w:val="00830374"/>
    <w:pPr>
      <w:keepNext/>
      <w:tabs>
        <w:tab w:val="left" w:pos="8647"/>
      </w:tabs>
      <w:ind w:right="850"/>
      <w:jc w:val="center"/>
      <w:outlineLvl w:val="0"/>
    </w:pPr>
    <w:rPr>
      <w:rFonts w:ascii="Calibri" w:eastAsia="Times New Roman" w:hAnsi="Calibri" w:cs="Times New Roman"/>
      <w:b/>
      <w:bCs/>
      <w:noProof/>
      <w:lang w:val="es-ES_tradnl" w:eastAsia="es-ES"/>
    </w:rPr>
  </w:style>
  <w:style w:type="paragraph" w:styleId="Heading2">
    <w:name w:val="heading 2"/>
    <w:basedOn w:val="Normal"/>
    <w:next w:val="Normal"/>
    <w:link w:val="Heading2Char"/>
    <w:uiPriority w:val="9"/>
    <w:unhideWhenUsed/>
    <w:qFormat/>
    <w:rsid w:val="006761A0"/>
    <w:pPr>
      <w:keepNext/>
      <w:keepLines/>
      <w:spacing w:after="0" w:line="240" w:lineRule="auto"/>
      <w:contextualSpacing/>
      <w:outlineLvl w:val="1"/>
    </w:pPr>
    <w:rPr>
      <w:rFonts w:eastAsiaTheme="majorEastAsia"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6761A0"/>
    <w:pPr>
      <w:keepNext/>
      <w:keepLines/>
      <w:spacing w:before="200" w:after="0"/>
      <w:outlineLvl w:val="2"/>
    </w:pPr>
    <w:rPr>
      <w:rFonts w:eastAsiaTheme="majorEastAsia" w:cstheme="majorBidi"/>
      <w:b/>
      <w:bCs/>
      <w: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374"/>
    <w:rPr>
      <w:rFonts w:ascii="Calibri" w:eastAsia="Times New Roman" w:hAnsi="Calibri" w:cs="Times New Roman"/>
      <w:b/>
      <w:bCs/>
      <w:noProof/>
      <w:lang w:val="es-ES_tradnl" w:eastAsia="es-ES"/>
    </w:rPr>
  </w:style>
  <w:style w:type="paragraph" w:styleId="Header">
    <w:name w:val="header"/>
    <w:basedOn w:val="Normal"/>
    <w:link w:val="HeaderChar"/>
    <w:uiPriority w:val="99"/>
    <w:semiHidden/>
    <w:unhideWhenUsed/>
    <w:rsid w:val="00830374"/>
    <w:pPr>
      <w:tabs>
        <w:tab w:val="center" w:pos="4153"/>
        <w:tab w:val="right" w:pos="8306"/>
      </w:tabs>
    </w:pPr>
  </w:style>
  <w:style w:type="character" w:customStyle="1" w:styleId="HeaderChar">
    <w:name w:val="Header Char"/>
    <w:basedOn w:val="DefaultParagraphFont"/>
    <w:link w:val="Header"/>
    <w:uiPriority w:val="99"/>
    <w:semiHidden/>
    <w:rsid w:val="00830374"/>
  </w:style>
  <w:style w:type="paragraph" w:customStyle="1" w:styleId="Author">
    <w:name w:val="Author"/>
    <w:basedOn w:val="Title"/>
    <w:rsid w:val="00FE2E21"/>
    <w:pPr>
      <w:pBdr>
        <w:bottom w:val="none" w:sz="0" w:space="0" w:color="auto"/>
      </w:pBdr>
      <w:suppressAutoHyphens/>
      <w:spacing w:after="0"/>
      <w:contextualSpacing w:val="0"/>
      <w:jc w:val="center"/>
    </w:pPr>
    <w:rPr>
      <w:rFonts w:ascii="Times New Roman" w:eastAsia="Times New Roman" w:hAnsi="Times New Roman" w:cs="Arial"/>
      <w:bCs/>
      <w:color w:val="auto"/>
      <w:spacing w:val="0"/>
      <w:kern w:val="1"/>
      <w:sz w:val="24"/>
      <w:szCs w:val="24"/>
      <w:lang w:eastAsia="ar-SA"/>
    </w:rPr>
  </w:style>
  <w:style w:type="paragraph" w:styleId="Title">
    <w:name w:val="Title"/>
    <w:basedOn w:val="Normal"/>
    <w:next w:val="Normal"/>
    <w:link w:val="TitleChar"/>
    <w:uiPriority w:val="10"/>
    <w:qFormat/>
    <w:rsid w:val="00FE2E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E2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761A0"/>
    <w:rPr>
      <w:rFonts w:eastAsiaTheme="majorEastAsia"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
    <w:rsid w:val="006761A0"/>
    <w:rPr>
      <w:rFonts w:eastAsiaTheme="majorEastAsia" w:cstheme="majorBidi"/>
      <w:b/>
      <w:bCs/>
      <w:i/>
      <w:color w:val="365F91" w:themeColor="accent1" w:themeShade="BF"/>
      <w:lang w:val="en-US"/>
    </w:rPr>
  </w:style>
  <w:style w:type="paragraph" w:styleId="BodyText">
    <w:name w:val="Body Text"/>
    <w:basedOn w:val="Normal"/>
    <w:link w:val="BodyTextChar"/>
    <w:uiPriority w:val="1"/>
    <w:qFormat/>
    <w:rsid w:val="006761A0"/>
    <w:pPr>
      <w:spacing w:before="79" w:after="0" w:line="240" w:lineRule="auto"/>
      <w:ind w:left="2317"/>
    </w:pPr>
    <w:rPr>
      <w:rFonts w:ascii="Arial" w:eastAsia="Arial" w:hAnsi="Arial" w:cs="Times New Roman"/>
      <w:sz w:val="12"/>
      <w:szCs w:val="12"/>
    </w:rPr>
  </w:style>
  <w:style w:type="character" w:customStyle="1" w:styleId="BodyTextChar">
    <w:name w:val="Body Text Char"/>
    <w:basedOn w:val="DefaultParagraphFont"/>
    <w:link w:val="BodyText"/>
    <w:uiPriority w:val="1"/>
    <w:rsid w:val="006761A0"/>
    <w:rPr>
      <w:rFonts w:ascii="Arial" w:eastAsia="Arial" w:hAnsi="Arial" w:cs="Times New Roman"/>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4057</Characters>
  <Application>Microsoft Macintosh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Berdalet</dc:creator>
  <cp:keywords/>
  <dc:description/>
  <cp:lastModifiedBy>Elisa Berdalet</cp:lastModifiedBy>
  <cp:revision>1</cp:revision>
  <dcterms:created xsi:type="dcterms:W3CDTF">2017-11-08T16:19:00Z</dcterms:created>
  <dcterms:modified xsi:type="dcterms:W3CDTF">2017-11-08T16:20:00Z</dcterms:modified>
</cp:coreProperties>
</file>